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9D523E" w:rsidRPr="009D523E" w:rsidP="009D523E" w14:paraId="41EC7905" w14:textId="1D6898AD">
      <w:pPr>
        <w:tabs>
          <w:tab w:val="left" w:pos="7655"/>
        </w:tabs>
        <w:spacing w:after="0" w:line="240" w:lineRule="auto"/>
        <w:jc w:val="right"/>
        <w:outlineLvl w:val="0"/>
        <w:rPr>
          <w:rFonts w:ascii="Times New Roman" w:hAnsi="Times New Roman"/>
          <w:sz w:val="24"/>
          <w:szCs w:val="24"/>
        </w:rPr>
      </w:pPr>
      <w:r w:rsidRPr="009D523E">
        <w:rPr>
          <w:rFonts w:ascii="Times New Roman" w:hAnsi="Times New Roman"/>
          <w:sz w:val="24"/>
          <w:szCs w:val="24"/>
        </w:rPr>
        <w:t>УИД 86MS0019-01-2026-0</w:t>
      </w:r>
      <w:r w:rsidR="00BF5D95">
        <w:rPr>
          <w:rFonts w:ascii="Times New Roman" w:hAnsi="Times New Roman"/>
          <w:sz w:val="24"/>
          <w:szCs w:val="24"/>
        </w:rPr>
        <w:t>02798</w:t>
      </w:r>
      <w:r w:rsidRPr="009D523E">
        <w:rPr>
          <w:rFonts w:ascii="Times New Roman" w:hAnsi="Times New Roman"/>
          <w:sz w:val="24"/>
          <w:szCs w:val="24"/>
        </w:rPr>
        <w:t>-</w:t>
      </w:r>
      <w:r w:rsidR="00CE3873">
        <w:rPr>
          <w:rFonts w:ascii="Times New Roman" w:hAnsi="Times New Roman"/>
          <w:sz w:val="24"/>
          <w:szCs w:val="24"/>
        </w:rPr>
        <w:t>3</w:t>
      </w:r>
      <w:r w:rsidR="00BF5D95">
        <w:rPr>
          <w:rFonts w:ascii="Times New Roman" w:hAnsi="Times New Roman"/>
          <w:sz w:val="24"/>
          <w:szCs w:val="24"/>
        </w:rPr>
        <w:t>4</w:t>
      </w:r>
    </w:p>
    <w:p w:rsidR="0001000D" w:rsidRPr="00F13374" w:rsidP="00F13374" w14:paraId="69788415" w14:textId="215F8449">
      <w:pPr>
        <w:pStyle w:val="Subtitle"/>
        <w:jc w:val="right"/>
        <w:rPr>
          <w:b w:val="0"/>
          <w:bCs w:val="0"/>
          <w:sz w:val="24"/>
        </w:rPr>
      </w:pPr>
      <w:r w:rsidRPr="009D523E">
        <w:rPr>
          <w:b w:val="0"/>
          <w:bCs w:val="0"/>
          <w:sz w:val="24"/>
        </w:rPr>
        <w:t xml:space="preserve"> производство № 1-</w:t>
      </w:r>
      <w:r w:rsidR="00BF5D95">
        <w:rPr>
          <w:b w:val="0"/>
          <w:bCs w:val="0"/>
          <w:sz w:val="24"/>
        </w:rPr>
        <w:t>13</w:t>
      </w:r>
      <w:r w:rsidRPr="009D523E">
        <w:rPr>
          <w:b w:val="0"/>
          <w:bCs w:val="0"/>
          <w:sz w:val="24"/>
        </w:rPr>
        <w:t>-1901/2026</w:t>
      </w:r>
    </w:p>
    <w:p w:rsidR="009179F4" w:rsidRPr="0059433D" w:rsidP="00DF7115" w14:paraId="14F49311" w14:textId="29339AF9">
      <w:pPr>
        <w:pStyle w:val="Subtitle"/>
        <w:rPr>
          <w:b w:val="0"/>
          <w:bCs w:val="0"/>
          <w:caps/>
          <w:sz w:val="28"/>
          <w:szCs w:val="28"/>
        </w:rPr>
      </w:pPr>
      <w:r w:rsidRPr="0059433D">
        <w:rPr>
          <w:b w:val="0"/>
          <w:bCs w:val="0"/>
          <w:caps/>
          <w:sz w:val="28"/>
          <w:szCs w:val="28"/>
        </w:rPr>
        <w:t>Постановление</w:t>
      </w:r>
    </w:p>
    <w:p w:rsidR="009D523E" w:rsidRPr="0059433D" w:rsidP="009D523E" w14:paraId="2F76AE55" w14:textId="7CE7819F">
      <w:pPr>
        <w:pStyle w:val="NoSpacing"/>
        <w:jc w:val="both"/>
        <w:rPr>
          <w:rFonts w:ascii="Times New Roman" w:hAnsi="Times New Roman" w:cs="Times New Roman"/>
          <w:sz w:val="28"/>
          <w:szCs w:val="28"/>
        </w:rPr>
      </w:pPr>
      <w:r w:rsidRPr="0059433D">
        <w:rPr>
          <w:rFonts w:ascii="Times New Roman" w:hAnsi="Times New Roman" w:cs="Times New Roman"/>
          <w:sz w:val="28"/>
          <w:szCs w:val="28"/>
        </w:rPr>
        <w:t xml:space="preserve">25 июня 2026 г. </w:t>
      </w:r>
      <w:r w:rsidRPr="0059433D">
        <w:rPr>
          <w:rFonts w:ascii="Times New Roman" w:hAnsi="Times New Roman" w:cs="Times New Roman"/>
          <w:sz w:val="28"/>
          <w:szCs w:val="28"/>
        </w:rPr>
        <w:tab/>
      </w:r>
      <w:r w:rsidRPr="0059433D">
        <w:rPr>
          <w:rFonts w:ascii="Times New Roman" w:hAnsi="Times New Roman" w:cs="Times New Roman"/>
          <w:sz w:val="28"/>
          <w:szCs w:val="28"/>
        </w:rPr>
        <w:tab/>
      </w:r>
      <w:r w:rsidRPr="0059433D">
        <w:rPr>
          <w:rFonts w:ascii="Times New Roman" w:hAnsi="Times New Roman" w:cs="Times New Roman"/>
          <w:sz w:val="28"/>
          <w:szCs w:val="28"/>
        </w:rPr>
        <w:tab/>
      </w:r>
      <w:r w:rsidRPr="0059433D">
        <w:rPr>
          <w:rFonts w:ascii="Times New Roman" w:hAnsi="Times New Roman" w:cs="Times New Roman"/>
          <w:sz w:val="28"/>
          <w:szCs w:val="28"/>
        </w:rPr>
        <w:tab/>
      </w:r>
      <w:r w:rsidRPr="0059433D">
        <w:rPr>
          <w:rFonts w:ascii="Times New Roman" w:hAnsi="Times New Roman" w:cs="Times New Roman"/>
          <w:sz w:val="28"/>
          <w:szCs w:val="28"/>
        </w:rPr>
        <w:tab/>
      </w:r>
      <w:r w:rsidRPr="0059433D">
        <w:rPr>
          <w:rFonts w:ascii="Times New Roman" w:hAnsi="Times New Roman" w:cs="Times New Roman"/>
          <w:sz w:val="28"/>
          <w:szCs w:val="28"/>
        </w:rPr>
        <w:tab/>
      </w:r>
      <w:r w:rsidRPr="0059433D">
        <w:rPr>
          <w:rFonts w:ascii="Times New Roman" w:hAnsi="Times New Roman" w:cs="Times New Roman"/>
          <w:sz w:val="28"/>
          <w:szCs w:val="28"/>
        </w:rPr>
        <w:tab/>
      </w:r>
      <w:r w:rsidRPr="0059433D">
        <w:rPr>
          <w:rFonts w:ascii="Times New Roman" w:hAnsi="Times New Roman" w:cs="Times New Roman"/>
          <w:sz w:val="28"/>
          <w:szCs w:val="28"/>
        </w:rPr>
        <w:tab/>
      </w:r>
      <w:r w:rsidRPr="0059433D" w:rsidR="00632F3E">
        <w:rPr>
          <w:rFonts w:ascii="Times New Roman" w:hAnsi="Times New Roman" w:cs="Times New Roman"/>
          <w:sz w:val="28"/>
          <w:szCs w:val="28"/>
        </w:rPr>
        <w:t xml:space="preserve"> </w:t>
      </w:r>
      <w:r w:rsidRPr="0059433D">
        <w:rPr>
          <w:rFonts w:ascii="Times New Roman" w:hAnsi="Times New Roman" w:cs="Times New Roman"/>
          <w:sz w:val="28"/>
          <w:szCs w:val="28"/>
        </w:rPr>
        <w:t xml:space="preserve">                   город Мегион</w:t>
      </w:r>
    </w:p>
    <w:p w:rsidR="009D523E" w:rsidRPr="0059433D" w:rsidP="009D523E" w14:paraId="770AC4B3" w14:textId="77777777">
      <w:pPr>
        <w:spacing w:after="0" w:line="240" w:lineRule="auto"/>
        <w:jc w:val="center"/>
        <w:rPr>
          <w:rFonts w:ascii="Times New Roman" w:hAnsi="Times New Roman"/>
          <w:sz w:val="28"/>
          <w:szCs w:val="28"/>
        </w:rPr>
      </w:pPr>
    </w:p>
    <w:p w:rsidR="009D523E" w:rsidRPr="0059433D" w:rsidP="009D523E" w14:paraId="7328EE5A" w14:textId="77777777">
      <w:pPr>
        <w:pStyle w:val="NoSpacing"/>
        <w:ind w:firstLine="709"/>
        <w:jc w:val="both"/>
        <w:rPr>
          <w:rFonts w:ascii="Times New Roman" w:hAnsi="Times New Roman" w:cs="Times New Roman"/>
          <w:sz w:val="28"/>
          <w:szCs w:val="28"/>
        </w:rPr>
      </w:pPr>
      <w:r w:rsidRPr="0059433D">
        <w:rPr>
          <w:rFonts w:ascii="Times New Roman" w:hAnsi="Times New Roman" w:cs="Times New Roman"/>
          <w:sz w:val="28"/>
          <w:szCs w:val="28"/>
        </w:rPr>
        <w:t xml:space="preserve">Мировой судья судебного участка № 1 Мегионского судебного района Ханты-Мансийского автономного округа - Югры Исмаилова Н.Ю.,  </w:t>
      </w:r>
    </w:p>
    <w:p w:rsidR="00CE3873" w:rsidRPr="0059433D" w:rsidP="007E0B83" w14:paraId="186CAB17" w14:textId="2D61EE76">
      <w:pPr>
        <w:spacing w:after="0" w:line="240" w:lineRule="auto"/>
        <w:ind w:firstLine="709"/>
        <w:jc w:val="both"/>
        <w:rPr>
          <w:rFonts w:ascii="Times New Roman" w:hAnsi="Times New Roman"/>
          <w:sz w:val="28"/>
          <w:szCs w:val="28"/>
        </w:rPr>
      </w:pPr>
      <w:r w:rsidRPr="0059433D">
        <w:rPr>
          <w:rFonts w:ascii="Times New Roman" w:hAnsi="Times New Roman"/>
          <w:sz w:val="28"/>
          <w:szCs w:val="28"/>
        </w:rPr>
        <w:t xml:space="preserve">с участием государственного обвинителя –помощника прокурора г. Мегиона </w:t>
      </w:r>
      <w:r w:rsidRPr="0059433D" w:rsidR="00802065">
        <w:rPr>
          <w:rFonts w:ascii="Times New Roman" w:hAnsi="Times New Roman"/>
          <w:sz w:val="28"/>
          <w:szCs w:val="28"/>
        </w:rPr>
        <w:t>Молодых А.В</w:t>
      </w:r>
      <w:r w:rsidRPr="0059433D">
        <w:rPr>
          <w:rFonts w:ascii="Times New Roman" w:hAnsi="Times New Roman"/>
          <w:sz w:val="28"/>
          <w:szCs w:val="28"/>
        </w:rPr>
        <w:t>.,</w:t>
      </w:r>
    </w:p>
    <w:p w:rsidR="009D523E" w:rsidRPr="0059433D" w:rsidP="007E0B83" w14:paraId="14185572" w14:textId="0A9C70F1">
      <w:pPr>
        <w:spacing w:after="0" w:line="240" w:lineRule="auto"/>
        <w:ind w:firstLine="709"/>
        <w:jc w:val="both"/>
        <w:rPr>
          <w:rFonts w:ascii="Times New Roman" w:hAnsi="Times New Roman"/>
          <w:sz w:val="28"/>
          <w:szCs w:val="28"/>
        </w:rPr>
      </w:pPr>
      <w:r w:rsidRPr="0059433D">
        <w:rPr>
          <w:rFonts w:ascii="Times New Roman" w:hAnsi="Times New Roman"/>
          <w:sz w:val="28"/>
          <w:szCs w:val="28"/>
        </w:rPr>
        <w:t xml:space="preserve">потерпевшей </w:t>
      </w:r>
      <w:r w:rsidR="00C30E98">
        <w:rPr>
          <w:rFonts w:ascii="Times New Roman" w:hAnsi="Times New Roman"/>
          <w:sz w:val="28"/>
          <w:szCs w:val="28"/>
        </w:rPr>
        <w:t>*</w:t>
      </w:r>
      <w:r w:rsidRPr="0059433D">
        <w:rPr>
          <w:rFonts w:ascii="Times New Roman" w:hAnsi="Times New Roman"/>
          <w:sz w:val="28"/>
          <w:szCs w:val="28"/>
        </w:rPr>
        <w:t xml:space="preserve">, </w:t>
      </w:r>
    </w:p>
    <w:p w:rsidR="00BF5D95" w:rsidRPr="0059433D" w:rsidP="007E0B83" w14:paraId="0E0A0C41" w14:textId="1DFA9F3A">
      <w:pPr>
        <w:spacing w:after="0" w:line="240" w:lineRule="auto"/>
        <w:ind w:firstLine="709"/>
        <w:jc w:val="both"/>
        <w:rPr>
          <w:rFonts w:ascii="Times New Roman" w:hAnsi="Times New Roman"/>
          <w:sz w:val="28"/>
          <w:szCs w:val="28"/>
        </w:rPr>
      </w:pPr>
      <w:r w:rsidRPr="0059433D">
        <w:rPr>
          <w:rFonts w:ascii="Times New Roman" w:hAnsi="Times New Roman"/>
          <w:sz w:val="28"/>
          <w:szCs w:val="28"/>
        </w:rPr>
        <w:t xml:space="preserve">потерпевшей </w:t>
      </w:r>
      <w:r w:rsidR="00C30E98">
        <w:rPr>
          <w:rFonts w:ascii="Times New Roman" w:hAnsi="Times New Roman"/>
          <w:sz w:val="28"/>
          <w:szCs w:val="28"/>
        </w:rPr>
        <w:t>*</w:t>
      </w:r>
      <w:r w:rsidRPr="0059433D">
        <w:rPr>
          <w:rFonts w:ascii="Times New Roman" w:hAnsi="Times New Roman"/>
          <w:sz w:val="28"/>
          <w:szCs w:val="28"/>
        </w:rPr>
        <w:t xml:space="preserve"> </w:t>
      </w:r>
    </w:p>
    <w:p w:rsidR="009D523E" w:rsidRPr="0059433D" w:rsidP="007E0B83" w14:paraId="0492BE33" w14:textId="482ADE55">
      <w:pPr>
        <w:spacing w:after="0" w:line="240" w:lineRule="auto"/>
        <w:ind w:firstLine="709"/>
        <w:jc w:val="both"/>
        <w:rPr>
          <w:rFonts w:ascii="Times New Roman" w:hAnsi="Times New Roman"/>
          <w:sz w:val="28"/>
          <w:szCs w:val="28"/>
        </w:rPr>
      </w:pPr>
      <w:r w:rsidRPr="0059433D">
        <w:rPr>
          <w:rFonts w:ascii="Times New Roman" w:hAnsi="Times New Roman"/>
          <w:sz w:val="28"/>
          <w:szCs w:val="28"/>
        </w:rPr>
        <w:t xml:space="preserve">защитника – адвоката </w:t>
      </w:r>
      <w:r w:rsidRPr="0059433D" w:rsidR="00BF5D95">
        <w:rPr>
          <w:rFonts w:ascii="Times New Roman" w:hAnsi="Times New Roman"/>
          <w:sz w:val="28"/>
          <w:szCs w:val="28"/>
        </w:rPr>
        <w:t>Мухиной О.М</w:t>
      </w:r>
      <w:r w:rsidRPr="0059433D" w:rsidR="00632F3E">
        <w:rPr>
          <w:rFonts w:ascii="Times New Roman" w:hAnsi="Times New Roman"/>
          <w:sz w:val="28"/>
          <w:szCs w:val="28"/>
        </w:rPr>
        <w:t xml:space="preserve">., </w:t>
      </w:r>
      <w:r w:rsidRPr="0059433D" w:rsidR="00632F3E">
        <w:rPr>
          <w:rFonts w:ascii="Times New Roman" w:hAnsi="Times New Roman"/>
          <w:sz w:val="28"/>
          <w:szCs w:val="28"/>
        </w:rPr>
        <w:t>представившей  удостоверение</w:t>
      </w:r>
      <w:r w:rsidRPr="0059433D" w:rsidR="00632F3E">
        <w:rPr>
          <w:rFonts w:ascii="Times New Roman" w:hAnsi="Times New Roman"/>
          <w:sz w:val="28"/>
          <w:szCs w:val="28"/>
        </w:rPr>
        <w:t xml:space="preserve"> №</w:t>
      </w:r>
      <w:r w:rsidRPr="0059433D" w:rsidR="00BF5D95">
        <w:rPr>
          <w:rFonts w:ascii="Times New Roman" w:hAnsi="Times New Roman"/>
          <w:sz w:val="28"/>
          <w:szCs w:val="28"/>
        </w:rPr>
        <w:t>1683</w:t>
      </w:r>
      <w:r w:rsidRPr="0059433D" w:rsidR="00632F3E">
        <w:rPr>
          <w:rFonts w:ascii="Times New Roman" w:hAnsi="Times New Roman"/>
          <w:sz w:val="28"/>
          <w:szCs w:val="28"/>
        </w:rPr>
        <w:t xml:space="preserve"> от </w:t>
      </w:r>
      <w:r w:rsidRPr="0059433D" w:rsidR="00BF5D95">
        <w:rPr>
          <w:rFonts w:ascii="Times New Roman" w:hAnsi="Times New Roman"/>
          <w:sz w:val="28"/>
          <w:szCs w:val="28"/>
        </w:rPr>
        <w:t>28.04.2025</w:t>
      </w:r>
      <w:r w:rsidRPr="0059433D" w:rsidR="00632F3E">
        <w:rPr>
          <w:rFonts w:ascii="Times New Roman" w:hAnsi="Times New Roman"/>
          <w:sz w:val="28"/>
          <w:szCs w:val="28"/>
        </w:rPr>
        <w:t xml:space="preserve"> г.  и ордер от </w:t>
      </w:r>
      <w:r w:rsidRPr="0059433D" w:rsidR="00BF5D95">
        <w:rPr>
          <w:rFonts w:ascii="Times New Roman" w:hAnsi="Times New Roman"/>
          <w:sz w:val="28"/>
          <w:szCs w:val="28"/>
        </w:rPr>
        <w:t>19.06</w:t>
      </w:r>
      <w:r w:rsidRPr="0059433D" w:rsidR="00632F3E">
        <w:rPr>
          <w:rFonts w:ascii="Times New Roman" w:hAnsi="Times New Roman"/>
          <w:sz w:val="28"/>
          <w:szCs w:val="28"/>
        </w:rPr>
        <w:t xml:space="preserve">.2026 г.  № </w:t>
      </w:r>
      <w:r w:rsidRPr="0059433D" w:rsidR="00BF5D95">
        <w:rPr>
          <w:rFonts w:ascii="Times New Roman" w:hAnsi="Times New Roman"/>
          <w:sz w:val="28"/>
          <w:szCs w:val="28"/>
        </w:rPr>
        <w:t>51</w:t>
      </w:r>
      <w:r w:rsidRPr="0059433D" w:rsidR="00632F3E">
        <w:rPr>
          <w:rFonts w:ascii="Times New Roman" w:hAnsi="Times New Roman"/>
          <w:sz w:val="28"/>
          <w:szCs w:val="28"/>
        </w:rPr>
        <w:t>,</w:t>
      </w:r>
    </w:p>
    <w:p w:rsidR="009D523E" w:rsidRPr="0059433D" w:rsidP="007E0B83" w14:paraId="0C975E75" w14:textId="03E87FDA">
      <w:pPr>
        <w:spacing w:after="0" w:line="240" w:lineRule="auto"/>
        <w:ind w:firstLine="709"/>
        <w:jc w:val="both"/>
        <w:rPr>
          <w:rFonts w:ascii="Times New Roman" w:hAnsi="Times New Roman"/>
          <w:sz w:val="28"/>
          <w:szCs w:val="28"/>
        </w:rPr>
      </w:pPr>
      <w:r w:rsidRPr="0059433D">
        <w:rPr>
          <w:rFonts w:ascii="Times New Roman" w:hAnsi="Times New Roman"/>
          <w:sz w:val="28"/>
          <w:szCs w:val="28"/>
        </w:rPr>
        <w:t xml:space="preserve">подсудимого  </w:t>
      </w:r>
      <w:r w:rsidRPr="0059433D" w:rsidR="00BF5D95">
        <w:rPr>
          <w:rFonts w:ascii="Times New Roman" w:hAnsi="Times New Roman"/>
          <w:sz w:val="28"/>
          <w:szCs w:val="28"/>
        </w:rPr>
        <w:t>Яковлева</w:t>
      </w:r>
      <w:r w:rsidRPr="0059433D" w:rsidR="00BF5D95">
        <w:rPr>
          <w:rFonts w:ascii="Times New Roman" w:hAnsi="Times New Roman"/>
          <w:sz w:val="28"/>
          <w:szCs w:val="28"/>
        </w:rPr>
        <w:t xml:space="preserve"> Ю.В</w:t>
      </w:r>
      <w:r w:rsidRPr="0059433D">
        <w:rPr>
          <w:rFonts w:ascii="Times New Roman" w:hAnsi="Times New Roman"/>
          <w:sz w:val="28"/>
          <w:szCs w:val="28"/>
        </w:rPr>
        <w:t xml:space="preserve">., </w:t>
      </w:r>
    </w:p>
    <w:p w:rsidR="009D523E" w:rsidRPr="0059433D" w:rsidP="007E0B83" w14:paraId="260F5D43" w14:textId="0B711F08">
      <w:pPr>
        <w:spacing w:after="0" w:line="240" w:lineRule="auto"/>
        <w:ind w:firstLine="709"/>
        <w:jc w:val="both"/>
        <w:rPr>
          <w:rFonts w:ascii="Times New Roman" w:hAnsi="Times New Roman"/>
          <w:sz w:val="28"/>
          <w:szCs w:val="28"/>
        </w:rPr>
      </w:pPr>
      <w:r w:rsidRPr="0059433D">
        <w:rPr>
          <w:rFonts w:ascii="Times New Roman" w:hAnsi="Times New Roman"/>
          <w:sz w:val="28"/>
          <w:szCs w:val="28"/>
        </w:rPr>
        <w:t>при секретаре судебного заседания Хомяковой А.М., рассмотрев в открытом судебном заседании уголовное дело № 1-</w:t>
      </w:r>
      <w:r w:rsidRPr="0059433D" w:rsidR="00BF5D95">
        <w:rPr>
          <w:rFonts w:ascii="Times New Roman" w:hAnsi="Times New Roman"/>
          <w:sz w:val="28"/>
          <w:szCs w:val="28"/>
        </w:rPr>
        <w:t>13</w:t>
      </w:r>
      <w:r w:rsidRPr="0059433D">
        <w:rPr>
          <w:rFonts w:ascii="Times New Roman" w:hAnsi="Times New Roman"/>
          <w:sz w:val="28"/>
          <w:szCs w:val="28"/>
        </w:rPr>
        <w:t xml:space="preserve">-1901/2026 по обвинению </w:t>
      </w:r>
    </w:p>
    <w:p w:rsidR="009D523E" w:rsidRPr="0059433D" w:rsidP="00AE5932" w14:paraId="36799401" w14:textId="52BD8273">
      <w:pPr>
        <w:spacing w:after="0" w:line="240" w:lineRule="auto"/>
        <w:ind w:left="1418"/>
        <w:jc w:val="both"/>
        <w:rPr>
          <w:rFonts w:ascii="Times New Roman" w:hAnsi="Times New Roman"/>
          <w:sz w:val="28"/>
          <w:szCs w:val="28"/>
        </w:rPr>
      </w:pPr>
      <w:r w:rsidRPr="0059433D">
        <w:rPr>
          <w:rFonts w:ascii="Times New Roman" w:hAnsi="Times New Roman"/>
          <w:sz w:val="28"/>
          <w:szCs w:val="28"/>
        </w:rPr>
        <w:t>Яковлев</w:t>
      </w:r>
      <w:r w:rsidRPr="0059433D" w:rsidR="00BF5D95">
        <w:rPr>
          <w:rFonts w:ascii="Times New Roman" w:hAnsi="Times New Roman"/>
          <w:sz w:val="28"/>
          <w:szCs w:val="28"/>
        </w:rPr>
        <w:t>а</w:t>
      </w:r>
      <w:r w:rsidRPr="0059433D">
        <w:rPr>
          <w:rFonts w:ascii="Times New Roman" w:hAnsi="Times New Roman"/>
          <w:sz w:val="28"/>
          <w:szCs w:val="28"/>
        </w:rPr>
        <w:t xml:space="preserve"> Юри</w:t>
      </w:r>
      <w:r w:rsidRPr="0059433D" w:rsidR="00BF5D95">
        <w:rPr>
          <w:rFonts w:ascii="Times New Roman" w:hAnsi="Times New Roman"/>
          <w:sz w:val="28"/>
          <w:szCs w:val="28"/>
        </w:rPr>
        <w:t>я</w:t>
      </w:r>
      <w:r w:rsidRPr="0059433D">
        <w:rPr>
          <w:rFonts w:ascii="Times New Roman" w:hAnsi="Times New Roman"/>
          <w:sz w:val="28"/>
          <w:szCs w:val="28"/>
        </w:rPr>
        <w:t xml:space="preserve"> Валерьевич</w:t>
      </w:r>
      <w:r w:rsidRPr="0059433D" w:rsidR="00BF5D95">
        <w:rPr>
          <w:rFonts w:ascii="Times New Roman" w:hAnsi="Times New Roman"/>
          <w:sz w:val="28"/>
          <w:szCs w:val="28"/>
        </w:rPr>
        <w:t>а</w:t>
      </w:r>
      <w:r w:rsidRPr="0059433D">
        <w:rPr>
          <w:rFonts w:ascii="Times New Roman" w:hAnsi="Times New Roman"/>
          <w:sz w:val="28"/>
          <w:szCs w:val="28"/>
        </w:rPr>
        <w:t xml:space="preserve">, </w:t>
      </w:r>
      <w:r w:rsidR="00C30E98">
        <w:rPr>
          <w:rFonts w:ascii="Times New Roman" w:hAnsi="Times New Roman"/>
          <w:spacing w:val="-2"/>
          <w:sz w:val="28"/>
          <w:szCs w:val="28"/>
        </w:rPr>
        <w:t>*</w:t>
      </w:r>
      <w:r w:rsidRPr="0059433D" w:rsidR="00BF5D95">
        <w:rPr>
          <w:rFonts w:ascii="Times New Roman" w:hAnsi="Times New Roman"/>
          <w:sz w:val="28"/>
          <w:szCs w:val="28"/>
        </w:rPr>
        <w:t xml:space="preserve">, </w:t>
      </w:r>
      <w:r w:rsidRPr="0059433D">
        <w:rPr>
          <w:rFonts w:ascii="Times New Roman" w:hAnsi="Times New Roman"/>
          <w:sz w:val="28"/>
          <w:szCs w:val="28"/>
        </w:rPr>
        <w:t xml:space="preserve">не </w:t>
      </w:r>
      <w:r w:rsidRPr="0059433D">
        <w:rPr>
          <w:rFonts w:ascii="Times New Roman" w:hAnsi="Times New Roman"/>
          <w:sz w:val="28"/>
          <w:szCs w:val="28"/>
        </w:rPr>
        <w:t xml:space="preserve">судимого,  </w:t>
      </w:r>
      <w:r w:rsidRPr="0059433D" w:rsidR="00AE5932">
        <w:rPr>
          <w:rFonts w:ascii="Times New Roman" w:hAnsi="Times New Roman"/>
          <w:sz w:val="28"/>
          <w:szCs w:val="28"/>
        </w:rPr>
        <w:t>мера</w:t>
      </w:r>
      <w:r w:rsidRPr="0059433D" w:rsidR="00AE5932">
        <w:rPr>
          <w:rFonts w:ascii="Times New Roman" w:hAnsi="Times New Roman"/>
          <w:sz w:val="28"/>
          <w:szCs w:val="28"/>
        </w:rPr>
        <w:t xml:space="preserve"> пресечения в виде подписки о невыезде и надлежащем поведении,</w:t>
      </w:r>
    </w:p>
    <w:p w:rsidR="009D523E" w:rsidRPr="0059433D" w:rsidP="009D523E" w14:paraId="712FBAD5" w14:textId="75468222">
      <w:pPr>
        <w:spacing w:after="0" w:line="240" w:lineRule="auto"/>
        <w:jc w:val="both"/>
        <w:rPr>
          <w:rFonts w:ascii="Times New Roman" w:hAnsi="Times New Roman"/>
          <w:sz w:val="28"/>
          <w:szCs w:val="28"/>
        </w:rPr>
      </w:pPr>
      <w:r w:rsidRPr="0059433D">
        <w:rPr>
          <w:rFonts w:ascii="Times New Roman" w:hAnsi="Times New Roman"/>
          <w:sz w:val="28"/>
          <w:szCs w:val="28"/>
        </w:rPr>
        <w:t>в совершении преступлени</w:t>
      </w:r>
      <w:r w:rsidRPr="0059433D" w:rsidR="00BF5D95">
        <w:rPr>
          <w:rFonts w:ascii="Times New Roman" w:hAnsi="Times New Roman"/>
          <w:sz w:val="28"/>
          <w:szCs w:val="28"/>
        </w:rPr>
        <w:t>й</w:t>
      </w:r>
      <w:r w:rsidRPr="0059433D">
        <w:rPr>
          <w:rFonts w:ascii="Times New Roman" w:hAnsi="Times New Roman"/>
          <w:sz w:val="28"/>
          <w:szCs w:val="28"/>
        </w:rPr>
        <w:t>, предусмотренн</w:t>
      </w:r>
      <w:r w:rsidRPr="0059433D" w:rsidR="00BF5D95">
        <w:rPr>
          <w:rFonts w:ascii="Times New Roman" w:hAnsi="Times New Roman"/>
          <w:sz w:val="28"/>
          <w:szCs w:val="28"/>
        </w:rPr>
        <w:t>ых</w:t>
      </w:r>
      <w:r w:rsidRPr="0059433D">
        <w:rPr>
          <w:rFonts w:ascii="Times New Roman" w:hAnsi="Times New Roman"/>
          <w:sz w:val="28"/>
          <w:szCs w:val="28"/>
        </w:rPr>
        <w:t xml:space="preserve"> </w:t>
      </w:r>
      <w:r w:rsidRPr="0059433D">
        <w:rPr>
          <w:rStyle w:val="4"/>
          <w:rFonts w:eastAsia="Calibri"/>
          <w:sz w:val="28"/>
          <w:szCs w:val="28"/>
          <w:u w:val="none"/>
        </w:rPr>
        <w:t>ч. 1 ст. 1</w:t>
      </w:r>
      <w:r w:rsidRPr="0059433D" w:rsidR="00BF5D95">
        <w:rPr>
          <w:rStyle w:val="4"/>
          <w:rFonts w:eastAsia="Calibri"/>
          <w:sz w:val="28"/>
          <w:szCs w:val="28"/>
          <w:u w:val="none"/>
        </w:rPr>
        <w:t>3</w:t>
      </w:r>
      <w:r w:rsidRPr="0059433D">
        <w:rPr>
          <w:rStyle w:val="4"/>
          <w:rFonts w:eastAsia="Calibri"/>
          <w:sz w:val="28"/>
          <w:szCs w:val="28"/>
          <w:u w:val="none"/>
        </w:rPr>
        <w:t>9</w:t>
      </w:r>
      <w:r w:rsidRPr="0059433D" w:rsidR="00BF5D95">
        <w:rPr>
          <w:rStyle w:val="4"/>
          <w:rFonts w:eastAsia="Calibri"/>
          <w:sz w:val="28"/>
          <w:szCs w:val="28"/>
          <w:u w:val="none"/>
        </w:rPr>
        <w:t>, ч.1 ст. 112</w:t>
      </w:r>
      <w:r w:rsidRPr="0059433D">
        <w:rPr>
          <w:rStyle w:val="4"/>
          <w:rFonts w:eastAsia="Calibri"/>
          <w:sz w:val="28"/>
          <w:szCs w:val="28"/>
          <w:u w:val="none"/>
        </w:rPr>
        <w:t xml:space="preserve"> УК РФ</w:t>
      </w:r>
      <w:r w:rsidRPr="0059433D">
        <w:rPr>
          <w:rFonts w:ascii="Times New Roman" w:hAnsi="Times New Roman"/>
          <w:sz w:val="28"/>
          <w:szCs w:val="28"/>
        </w:rPr>
        <w:t>,</w:t>
      </w:r>
    </w:p>
    <w:p w:rsidR="009179F4" w:rsidRPr="0059433D" w:rsidP="00FC201F" w14:paraId="037D2936" w14:textId="77777777">
      <w:pPr>
        <w:spacing w:after="0" w:line="240" w:lineRule="auto"/>
        <w:jc w:val="both"/>
        <w:rPr>
          <w:rFonts w:ascii="Times New Roman" w:hAnsi="Times New Roman"/>
          <w:sz w:val="28"/>
          <w:szCs w:val="28"/>
        </w:rPr>
      </w:pPr>
    </w:p>
    <w:p w:rsidR="009179F4" w:rsidRPr="0059433D" w:rsidP="00FC201F" w14:paraId="73A2A8BF" w14:textId="77777777">
      <w:pPr>
        <w:spacing w:after="0" w:line="240" w:lineRule="auto"/>
        <w:jc w:val="center"/>
        <w:rPr>
          <w:rFonts w:ascii="Times New Roman" w:hAnsi="Times New Roman"/>
          <w:sz w:val="28"/>
          <w:szCs w:val="28"/>
        </w:rPr>
      </w:pPr>
      <w:r w:rsidRPr="0059433D">
        <w:rPr>
          <w:rFonts w:ascii="Times New Roman" w:hAnsi="Times New Roman"/>
          <w:sz w:val="28"/>
          <w:szCs w:val="28"/>
        </w:rPr>
        <w:t>установил:</w:t>
      </w:r>
    </w:p>
    <w:p w:rsidR="009179F4" w:rsidRPr="0059433D" w:rsidP="00FC201F" w14:paraId="4230A711" w14:textId="77777777">
      <w:pPr>
        <w:spacing w:after="0" w:line="240" w:lineRule="auto"/>
        <w:ind w:firstLine="567"/>
        <w:jc w:val="both"/>
        <w:rPr>
          <w:rFonts w:ascii="Times New Roman" w:hAnsi="Times New Roman"/>
          <w:sz w:val="28"/>
          <w:szCs w:val="28"/>
        </w:rPr>
      </w:pPr>
    </w:p>
    <w:p w:rsidR="0010798C" w:rsidRPr="0059433D" w:rsidP="0010798C" w14:paraId="300A7EA0" w14:textId="38A1DC4C">
      <w:pPr>
        <w:autoSpaceDE w:val="0"/>
        <w:autoSpaceDN w:val="0"/>
        <w:adjustRightInd w:val="0"/>
        <w:spacing w:after="0" w:line="240" w:lineRule="auto"/>
        <w:jc w:val="both"/>
        <w:rPr>
          <w:rFonts w:ascii="Times New Roman" w:hAnsi="Times New Roman" w:eastAsiaTheme="minorHAnsi"/>
          <w:bCs/>
          <w:sz w:val="28"/>
          <w:szCs w:val="28"/>
        </w:rPr>
      </w:pPr>
      <w:r w:rsidRPr="0059433D">
        <w:rPr>
          <w:rFonts w:ascii="Times New Roman" w:eastAsia="Times New Roman" w:hAnsi="Times New Roman"/>
          <w:sz w:val="28"/>
          <w:szCs w:val="28"/>
          <w:lang w:eastAsia="ru-RU"/>
        </w:rPr>
        <w:t xml:space="preserve">  </w:t>
      </w:r>
      <w:r w:rsidRPr="0059433D" w:rsidR="00325185">
        <w:rPr>
          <w:rFonts w:ascii="Times New Roman" w:eastAsia="Times New Roman" w:hAnsi="Times New Roman"/>
          <w:sz w:val="28"/>
          <w:szCs w:val="28"/>
          <w:lang w:eastAsia="ru-RU"/>
        </w:rPr>
        <w:t xml:space="preserve">      </w:t>
      </w:r>
      <w:r w:rsidRPr="0059433D" w:rsidR="00C30B4C">
        <w:rPr>
          <w:rFonts w:ascii="Times New Roman" w:hAnsi="Times New Roman"/>
          <w:sz w:val="28"/>
          <w:szCs w:val="28"/>
        </w:rPr>
        <w:t xml:space="preserve">Яковлев Ю.В. </w:t>
      </w:r>
      <w:r w:rsidRPr="0059433D" w:rsidR="00884513">
        <w:rPr>
          <w:rFonts w:ascii="Times New Roman" w:hAnsi="Times New Roman" w:eastAsiaTheme="minorHAnsi"/>
          <w:bCs/>
          <w:sz w:val="28"/>
          <w:szCs w:val="28"/>
        </w:rPr>
        <w:t>обвиняется  в</w:t>
      </w:r>
      <w:r w:rsidRPr="0059433D" w:rsidR="00884513">
        <w:rPr>
          <w:rFonts w:ascii="Times New Roman" w:hAnsi="Times New Roman" w:eastAsiaTheme="minorHAnsi"/>
          <w:bCs/>
          <w:sz w:val="28"/>
          <w:szCs w:val="28"/>
        </w:rPr>
        <w:t xml:space="preserve"> </w:t>
      </w:r>
      <w:r w:rsidRPr="0059433D" w:rsidR="00716803">
        <w:rPr>
          <w:rFonts w:ascii="Times New Roman" w:hAnsi="Times New Roman" w:eastAsiaTheme="minorHAnsi"/>
          <w:bCs/>
          <w:sz w:val="28"/>
          <w:szCs w:val="28"/>
        </w:rPr>
        <w:t xml:space="preserve"> </w:t>
      </w:r>
      <w:r w:rsidRPr="0059433D" w:rsidR="00321221">
        <w:rPr>
          <w:rFonts w:ascii="Times New Roman" w:hAnsi="Times New Roman" w:eastAsiaTheme="minorHAnsi"/>
          <w:bCs/>
          <w:sz w:val="28"/>
          <w:szCs w:val="28"/>
        </w:rPr>
        <w:t xml:space="preserve">незаконном проникновении в жилище, совершенном против воли проживающего в нем лица, </w:t>
      </w:r>
      <w:r w:rsidRPr="0059433D">
        <w:rPr>
          <w:rFonts w:ascii="Times New Roman" w:hAnsi="Times New Roman" w:eastAsiaTheme="minorHAnsi"/>
          <w:bCs/>
          <w:sz w:val="28"/>
          <w:szCs w:val="28"/>
        </w:rPr>
        <w:t>при следующих обстоятельствах.</w:t>
      </w:r>
    </w:p>
    <w:p w:rsidR="000D190B" w:rsidRPr="0059433D" w:rsidP="000D190B" w14:paraId="712CC608" w14:textId="61C423C8">
      <w:pPr>
        <w:autoSpaceDE w:val="0"/>
        <w:autoSpaceDN w:val="0"/>
        <w:adjustRightInd w:val="0"/>
        <w:spacing w:after="0" w:line="240" w:lineRule="auto"/>
        <w:jc w:val="both"/>
        <w:rPr>
          <w:rFonts w:ascii="Times New Roman" w:hAnsi="Times New Roman" w:eastAsiaTheme="minorHAnsi"/>
          <w:bCs/>
          <w:sz w:val="28"/>
          <w:szCs w:val="28"/>
        </w:rPr>
      </w:pPr>
      <w:r w:rsidRPr="0059433D">
        <w:rPr>
          <w:rFonts w:ascii="Times New Roman" w:hAnsi="Times New Roman" w:eastAsiaTheme="minorHAnsi"/>
          <w:bCs/>
          <w:sz w:val="28"/>
          <w:szCs w:val="28"/>
        </w:rPr>
        <w:t xml:space="preserve">         17.04.2026 в период времени с 19 часов 00 минут до 20 часов 07 минут, точное </w:t>
      </w:r>
      <w:r w:rsidRPr="0059433D" w:rsidR="008A3D65">
        <w:rPr>
          <w:rFonts w:ascii="Times New Roman" w:hAnsi="Times New Roman" w:eastAsiaTheme="minorHAnsi"/>
          <w:bCs/>
          <w:sz w:val="28"/>
          <w:szCs w:val="28"/>
        </w:rPr>
        <w:t>вр</w:t>
      </w:r>
      <w:r w:rsidRPr="0059433D">
        <w:rPr>
          <w:rFonts w:ascii="Times New Roman" w:hAnsi="Times New Roman" w:eastAsiaTheme="minorHAnsi"/>
          <w:bCs/>
          <w:sz w:val="28"/>
          <w:szCs w:val="28"/>
        </w:rPr>
        <w:t>емя следствием не установлено, у Яковлева Ю.В., возник преступный умысел,</w:t>
      </w:r>
      <w:r w:rsidRPr="0059433D" w:rsidR="008A3D65">
        <w:rPr>
          <w:rFonts w:ascii="Times New Roman" w:hAnsi="Times New Roman" w:eastAsiaTheme="minorHAnsi"/>
          <w:bCs/>
          <w:sz w:val="28"/>
          <w:szCs w:val="28"/>
        </w:rPr>
        <w:t xml:space="preserve"> </w:t>
      </w:r>
      <w:r w:rsidRPr="0059433D">
        <w:rPr>
          <w:rFonts w:ascii="Times New Roman" w:hAnsi="Times New Roman" w:eastAsiaTheme="minorHAnsi"/>
          <w:bCs/>
          <w:sz w:val="28"/>
          <w:szCs w:val="28"/>
        </w:rPr>
        <w:t xml:space="preserve">направленный на незаконное проникновение в жилище, расположенное по адресу: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в котором прожива</w:t>
      </w:r>
      <w:r w:rsidRPr="0059433D" w:rsidR="008A3D65">
        <w:rPr>
          <w:rFonts w:ascii="Times New Roman" w:hAnsi="Times New Roman" w:eastAsiaTheme="minorHAnsi"/>
          <w:bCs/>
          <w:sz w:val="28"/>
          <w:szCs w:val="28"/>
        </w:rPr>
        <w:t>е</w:t>
      </w:r>
      <w:r w:rsidRPr="0059433D">
        <w:rPr>
          <w:rFonts w:ascii="Times New Roman" w:hAnsi="Times New Roman" w:eastAsiaTheme="minorHAnsi"/>
          <w:bCs/>
          <w:sz w:val="28"/>
          <w:szCs w:val="28"/>
        </w:rPr>
        <w:t xml:space="preserve">т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w:t>
      </w:r>
      <w:r w:rsidRPr="0059433D" w:rsidR="008A3D65">
        <w:rPr>
          <w:rFonts w:ascii="Times New Roman" w:hAnsi="Times New Roman" w:eastAsiaTheme="minorHAnsi"/>
          <w:bCs/>
          <w:sz w:val="28"/>
          <w:szCs w:val="28"/>
        </w:rPr>
        <w:t xml:space="preserve"> </w:t>
      </w:r>
      <w:r w:rsidRPr="0059433D">
        <w:rPr>
          <w:rFonts w:ascii="Times New Roman" w:hAnsi="Times New Roman" w:eastAsiaTheme="minorHAnsi"/>
          <w:bCs/>
          <w:sz w:val="28"/>
          <w:szCs w:val="28"/>
        </w:rPr>
        <w:t xml:space="preserve">Реализуя свой преступный умысел, Яковлев Ю.В., 17.04.2026 примерно в 20 часов 07 минут, действуя умышленно, осознавая общественную опасность и противоправность своих действий, неизбежность наступления общественно опасных последствий в виде нарушения конституционного права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на неприкосновенность жилища, нарушая конституционные права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на неприкосновенность жилища, против воли и согласия последн</w:t>
      </w:r>
      <w:r w:rsidRPr="0059433D" w:rsidR="008A3D65">
        <w:rPr>
          <w:rFonts w:ascii="Times New Roman" w:hAnsi="Times New Roman" w:eastAsiaTheme="minorHAnsi"/>
          <w:bCs/>
          <w:sz w:val="28"/>
          <w:szCs w:val="28"/>
        </w:rPr>
        <w:t>ей</w:t>
      </w:r>
      <w:r w:rsidRPr="0059433D">
        <w:rPr>
          <w:rFonts w:ascii="Times New Roman" w:hAnsi="Times New Roman" w:eastAsiaTheme="minorHAnsi"/>
          <w:bCs/>
          <w:sz w:val="28"/>
          <w:szCs w:val="28"/>
        </w:rPr>
        <w:t xml:space="preserve">, осознавая, что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не желает впускать его в свое жилище, незаконно, не имея законных оснований и разрешительных документов на вхождение в жилище, через незапертую входную дверь проник в квартиру, расположенную по адресу: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нарушив тем самым конституционное право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на неприкосновенность </w:t>
      </w:r>
      <w:r w:rsidRPr="0059433D" w:rsidR="008A3D65">
        <w:rPr>
          <w:rFonts w:ascii="Times New Roman" w:hAnsi="Times New Roman" w:eastAsiaTheme="minorHAnsi"/>
          <w:bCs/>
          <w:sz w:val="28"/>
          <w:szCs w:val="28"/>
        </w:rPr>
        <w:t>ее</w:t>
      </w:r>
      <w:r w:rsidRPr="0059433D">
        <w:rPr>
          <w:rFonts w:ascii="Times New Roman" w:hAnsi="Times New Roman" w:eastAsiaTheme="minorHAnsi"/>
          <w:bCs/>
          <w:sz w:val="28"/>
          <w:szCs w:val="28"/>
        </w:rPr>
        <w:t xml:space="preserve"> жилища, закрепленное статьей 25 Конституции РФ, согласно которой жилище неприкосновенно, никто не вправе проникать в жилище против воли проживающих в нем лиц иначе как в случаях, установленных федеральным законом, или на основании судебного решения.</w:t>
      </w:r>
    </w:p>
    <w:p w:rsidR="008A3D65" w:rsidRPr="0059433D" w:rsidP="008A3D65" w14:paraId="301567AC" w14:textId="60E31CDB">
      <w:pPr>
        <w:autoSpaceDE w:val="0"/>
        <w:autoSpaceDN w:val="0"/>
        <w:adjustRightInd w:val="0"/>
        <w:spacing w:after="0" w:line="240" w:lineRule="auto"/>
        <w:jc w:val="both"/>
        <w:rPr>
          <w:rFonts w:ascii="Times New Roman" w:hAnsi="Times New Roman" w:eastAsiaTheme="minorHAnsi"/>
          <w:bCs/>
          <w:sz w:val="28"/>
          <w:szCs w:val="28"/>
        </w:rPr>
      </w:pPr>
      <w:r w:rsidRPr="0059433D">
        <w:rPr>
          <w:rFonts w:ascii="Times New Roman" w:hAnsi="Times New Roman" w:eastAsiaTheme="minorHAnsi"/>
          <w:b/>
          <w:bCs/>
          <w:sz w:val="28"/>
          <w:szCs w:val="28"/>
        </w:rPr>
        <w:t xml:space="preserve">        </w:t>
      </w:r>
      <w:r w:rsidRPr="0059433D">
        <w:rPr>
          <w:rFonts w:ascii="Times New Roman" w:hAnsi="Times New Roman" w:eastAsiaTheme="minorHAnsi"/>
          <w:bCs/>
          <w:sz w:val="28"/>
          <w:szCs w:val="28"/>
        </w:rPr>
        <w:t>Он же, обвиняется в умышленном причинении </w:t>
      </w:r>
      <w:hyperlink r:id="rId4" w:anchor="dst100115" w:history="1">
        <w:r w:rsidRPr="0059433D">
          <w:rPr>
            <w:rFonts w:ascii="Times New Roman" w:hAnsi="Times New Roman" w:eastAsiaTheme="minorHAnsi"/>
            <w:bCs/>
            <w:sz w:val="28"/>
            <w:szCs w:val="28"/>
          </w:rPr>
          <w:t>средней тяжести вреда</w:t>
        </w:r>
      </w:hyperlink>
      <w:r w:rsidRPr="0059433D">
        <w:rPr>
          <w:rFonts w:ascii="Times New Roman" w:hAnsi="Times New Roman" w:eastAsiaTheme="minorHAnsi"/>
          <w:bCs/>
          <w:sz w:val="28"/>
          <w:szCs w:val="28"/>
        </w:rPr>
        <w:t> здоровью, не опасного для жизни человека и не повлекшего последствий, указанных в </w:t>
      </w:r>
      <w:hyperlink r:id="rId5" w:anchor="dst100573" w:history="1">
        <w:r w:rsidRPr="0059433D">
          <w:rPr>
            <w:rFonts w:ascii="Times New Roman" w:hAnsi="Times New Roman" w:eastAsiaTheme="minorHAnsi"/>
            <w:bCs/>
            <w:sz w:val="28"/>
            <w:szCs w:val="28"/>
          </w:rPr>
          <w:t>статье 111</w:t>
        </w:r>
      </w:hyperlink>
      <w:r w:rsidRPr="0059433D">
        <w:rPr>
          <w:rFonts w:ascii="Times New Roman" w:hAnsi="Times New Roman" w:eastAsiaTheme="minorHAnsi"/>
          <w:bCs/>
          <w:sz w:val="28"/>
          <w:szCs w:val="28"/>
        </w:rPr>
        <w:t> УК РФ, но вызвавшего длительное расстройство здоровья при следующих обстоятельствах.</w:t>
      </w:r>
    </w:p>
    <w:p w:rsidR="000D190B" w:rsidRPr="0059433D" w:rsidP="000D190B" w14:paraId="27977E22" w14:textId="770284B5">
      <w:pPr>
        <w:autoSpaceDE w:val="0"/>
        <w:autoSpaceDN w:val="0"/>
        <w:adjustRightInd w:val="0"/>
        <w:spacing w:after="0" w:line="240" w:lineRule="auto"/>
        <w:jc w:val="both"/>
        <w:rPr>
          <w:rFonts w:ascii="Times New Roman" w:hAnsi="Times New Roman" w:eastAsiaTheme="minorHAnsi"/>
          <w:bCs/>
          <w:sz w:val="28"/>
          <w:szCs w:val="28"/>
        </w:rPr>
      </w:pPr>
      <w:r w:rsidRPr="0059433D">
        <w:rPr>
          <w:rFonts w:ascii="Times New Roman" w:hAnsi="Times New Roman" w:eastAsiaTheme="minorHAnsi"/>
          <w:bCs/>
          <w:sz w:val="28"/>
          <w:szCs w:val="28"/>
        </w:rPr>
        <w:t xml:space="preserve">         После совершения незаконного проникновения в жилище, 17.04.2026, в период времени с 20 часов 10 минут по 21 час 45 минут, точное время следствием не установлено, у Яковлева Ю.В., находящегося на лестничной площадке второго этажа третьего подъезда по адресу: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возник преступный умысел, направленный на причинение физической боли и вреда здоровью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ввиду возникшего ранее конфликта.</w:t>
      </w:r>
      <w:r w:rsidRPr="0059433D" w:rsidR="00D56E1C">
        <w:rPr>
          <w:rFonts w:ascii="Times New Roman" w:hAnsi="Times New Roman" w:eastAsiaTheme="minorHAnsi"/>
          <w:bCs/>
          <w:sz w:val="28"/>
          <w:szCs w:val="28"/>
        </w:rPr>
        <w:t xml:space="preserve"> </w:t>
      </w:r>
      <w:r w:rsidRPr="0059433D">
        <w:rPr>
          <w:rFonts w:ascii="Times New Roman" w:hAnsi="Times New Roman" w:eastAsiaTheme="minorHAnsi"/>
          <w:bCs/>
          <w:sz w:val="28"/>
          <w:szCs w:val="28"/>
        </w:rPr>
        <w:t xml:space="preserve">Реализуя свой преступный умысел, осознавая общественную опасность, противоправный характер своих действий, предвидя неизбежность наступления общественно-опасных последствий в виде причинения вреда здоровью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и желая их наступления, Яковлев Ю.В., 17.04.2026, в период времени с 20 часов 10 минут по 21 час 45 минут, находясь на лестничной площадке второго этажа третьего подъезда, по адресу: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умышленно своей левой рукой схватил и повернул в сторону правую руку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причинив последней телесное повреждение в виде закрытого вывиха головки правой плечевой кости, который согласно заключению эксперта №150 от 15.05.2026, причинил средней тяжести вред здоровью (по признаку длительного расстройства здоровья, согласно п. 5.2.1. Порядка определения степени тяжести вреда, причиненного здоровью человека, утвержденного приказом МЗ РФ от 08.04.2025 года №172н «Об утверждении Порядка определения степени тяжести вреда, причиненного здоровью человека»).</w:t>
      </w:r>
    </w:p>
    <w:p w:rsidR="00D86D44" w:rsidRPr="0059433D" w:rsidP="00FA0AB5" w14:paraId="448600AD" w14:textId="3730DFB7">
      <w:pPr>
        <w:spacing w:after="0" w:line="240" w:lineRule="auto"/>
        <w:jc w:val="both"/>
        <w:rPr>
          <w:rFonts w:ascii="Times New Roman" w:hAnsi="Times New Roman"/>
          <w:sz w:val="28"/>
          <w:szCs w:val="28"/>
          <w:lang w:bidi="ru-RU"/>
        </w:rPr>
      </w:pPr>
      <w:r w:rsidRPr="0059433D">
        <w:rPr>
          <w:rFonts w:ascii="Times New Roman" w:hAnsi="Times New Roman"/>
          <w:sz w:val="28"/>
          <w:szCs w:val="28"/>
          <w:lang w:bidi="ru-RU"/>
        </w:rPr>
        <w:t xml:space="preserve">          </w:t>
      </w:r>
      <w:r w:rsidRPr="0059433D" w:rsidR="00F7671A">
        <w:rPr>
          <w:rFonts w:ascii="Times New Roman" w:hAnsi="Times New Roman"/>
          <w:sz w:val="28"/>
          <w:szCs w:val="28"/>
          <w:lang w:bidi="ru-RU"/>
        </w:rPr>
        <w:t>П</w:t>
      </w:r>
      <w:r w:rsidRPr="0059433D" w:rsidR="00884513">
        <w:rPr>
          <w:rFonts w:ascii="Times New Roman" w:hAnsi="Times New Roman"/>
          <w:sz w:val="28"/>
          <w:szCs w:val="28"/>
          <w:lang w:bidi="ru-RU"/>
        </w:rPr>
        <w:t>отерпевш</w:t>
      </w:r>
      <w:r w:rsidRPr="0059433D">
        <w:rPr>
          <w:rFonts w:ascii="Times New Roman" w:hAnsi="Times New Roman"/>
          <w:sz w:val="28"/>
          <w:szCs w:val="28"/>
          <w:lang w:bidi="ru-RU"/>
        </w:rPr>
        <w:t>ая</w:t>
      </w:r>
      <w:r w:rsidRPr="0059433D" w:rsidR="00884513">
        <w:rPr>
          <w:rFonts w:ascii="Times New Roman" w:hAnsi="Times New Roman"/>
          <w:sz w:val="28"/>
          <w:szCs w:val="28"/>
          <w:lang w:bidi="ru-RU"/>
        </w:rPr>
        <w:t xml:space="preserve"> </w:t>
      </w:r>
      <w:r w:rsidR="00C30E98">
        <w:rPr>
          <w:rFonts w:ascii="Times New Roman" w:hAnsi="Times New Roman"/>
          <w:sz w:val="28"/>
          <w:szCs w:val="28"/>
        </w:rPr>
        <w:t>*</w:t>
      </w:r>
      <w:r w:rsidRPr="0059433D" w:rsidR="00FA0AB5">
        <w:rPr>
          <w:rFonts w:ascii="Times New Roman" w:hAnsi="Times New Roman"/>
          <w:sz w:val="28"/>
          <w:szCs w:val="28"/>
        </w:rPr>
        <w:t xml:space="preserve"> </w:t>
      </w:r>
      <w:r w:rsidRPr="0059433D" w:rsidR="002E02F4">
        <w:rPr>
          <w:rFonts w:ascii="Times New Roman" w:hAnsi="Times New Roman"/>
          <w:sz w:val="28"/>
          <w:szCs w:val="28"/>
          <w:lang w:bidi="ru-RU"/>
        </w:rPr>
        <w:t xml:space="preserve">в судебном заседании </w:t>
      </w:r>
      <w:r w:rsidRPr="0059433D" w:rsidR="00E72031">
        <w:rPr>
          <w:rFonts w:ascii="Times New Roman" w:hAnsi="Times New Roman" w:eastAsiaTheme="minorHAnsi"/>
          <w:bCs/>
          <w:sz w:val="28"/>
          <w:szCs w:val="28"/>
        </w:rPr>
        <w:t xml:space="preserve">согласилась на рассмотрение уголовного дела в порядке главы 40 УПК РФ. </w:t>
      </w:r>
      <w:r w:rsidRPr="0059433D" w:rsidR="00DA062A">
        <w:rPr>
          <w:rFonts w:ascii="Times New Roman" w:hAnsi="Times New Roman"/>
          <w:sz w:val="28"/>
          <w:szCs w:val="28"/>
          <w:lang w:bidi="ru-RU"/>
        </w:rPr>
        <w:t>З</w:t>
      </w:r>
      <w:r w:rsidRPr="0059433D" w:rsidR="00F7671A">
        <w:rPr>
          <w:rFonts w:ascii="Times New Roman" w:hAnsi="Times New Roman"/>
          <w:sz w:val="28"/>
          <w:szCs w:val="28"/>
          <w:lang w:bidi="ru-RU"/>
        </w:rPr>
        <w:t>аявил</w:t>
      </w:r>
      <w:r w:rsidRPr="0059433D">
        <w:rPr>
          <w:rFonts w:ascii="Times New Roman" w:hAnsi="Times New Roman"/>
          <w:sz w:val="28"/>
          <w:szCs w:val="28"/>
          <w:lang w:bidi="ru-RU"/>
        </w:rPr>
        <w:t>а</w:t>
      </w:r>
      <w:r w:rsidRPr="0059433D" w:rsidR="00F7671A">
        <w:rPr>
          <w:rFonts w:ascii="Times New Roman" w:hAnsi="Times New Roman"/>
          <w:sz w:val="28"/>
          <w:szCs w:val="28"/>
          <w:lang w:bidi="ru-RU"/>
        </w:rPr>
        <w:t xml:space="preserve"> </w:t>
      </w:r>
      <w:r w:rsidRPr="0059433D" w:rsidR="00884513">
        <w:rPr>
          <w:rFonts w:ascii="Times New Roman" w:hAnsi="Times New Roman"/>
          <w:sz w:val="28"/>
          <w:szCs w:val="28"/>
          <w:lang w:bidi="ru-RU"/>
        </w:rPr>
        <w:t>письменное ходатайство о прекращении уголовного дела в отношении подсудимого в связи с примирением сторон</w:t>
      </w:r>
      <w:r w:rsidRPr="0059433D">
        <w:rPr>
          <w:rFonts w:ascii="Times New Roman" w:hAnsi="Times New Roman"/>
          <w:sz w:val="28"/>
          <w:szCs w:val="28"/>
          <w:lang w:bidi="ru-RU"/>
        </w:rPr>
        <w:t xml:space="preserve">. Показала, что </w:t>
      </w:r>
      <w:r w:rsidRPr="0059433D" w:rsidR="00802065">
        <w:rPr>
          <w:rFonts w:ascii="Times New Roman" w:hAnsi="Times New Roman"/>
          <w:sz w:val="28"/>
          <w:szCs w:val="28"/>
          <w:lang w:bidi="ru-RU"/>
        </w:rPr>
        <w:t xml:space="preserve">ей </w:t>
      </w:r>
      <w:r w:rsidRPr="0059433D" w:rsidR="00F05985">
        <w:rPr>
          <w:rFonts w:ascii="Times New Roman" w:hAnsi="Times New Roman"/>
          <w:sz w:val="28"/>
          <w:szCs w:val="28"/>
          <w:lang w:bidi="ru-RU"/>
        </w:rPr>
        <w:t xml:space="preserve">полностью </w:t>
      </w:r>
      <w:r w:rsidRPr="0059433D" w:rsidR="00802065">
        <w:rPr>
          <w:rFonts w:ascii="Times New Roman" w:hAnsi="Times New Roman"/>
          <w:sz w:val="28"/>
          <w:szCs w:val="28"/>
          <w:lang w:bidi="ru-RU"/>
        </w:rPr>
        <w:t xml:space="preserve">возмещен имущественный и моральный вред в размере 60000 </w:t>
      </w:r>
      <w:r w:rsidRPr="0059433D" w:rsidR="00802065">
        <w:rPr>
          <w:rFonts w:ascii="Times New Roman" w:hAnsi="Times New Roman"/>
          <w:sz w:val="28"/>
          <w:szCs w:val="28"/>
          <w:lang w:bidi="ru-RU"/>
        </w:rPr>
        <w:t>рублей,  конфликт</w:t>
      </w:r>
      <w:r w:rsidRPr="0059433D" w:rsidR="00802065">
        <w:rPr>
          <w:rFonts w:ascii="Times New Roman" w:hAnsi="Times New Roman"/>
          <w:sz w:val="28"/>
          <w:szCs w:val="28"/>
          <w:lang w:bidi="ru-RU"/>
        </w:rPr>
        <w:t xml:space="preserve"> разрешен</w:t>
      </w:r>
      <w:r w:rsidRPr="0059433D" w:rsidR="00F05985">
        <w:rPr>
          <w:rFonts w:ascii="Times New Roman" w:hAnsi="Times New Roman"/>
          <w:sz w:val="28"/>
          <w:szCs w:val="28"/>
          <w:lang w:bidi="ru-RU"/>
        </w:rPr>
        <w:t>, они с подсудимым примирились и продолжают жить по-соседски.</w:t>
      </w:r>
    </w:p>
    <w:p w:rsidR="00AC7DDC" w:rsidRPr="0059433D" w:rsidP="00AC7DDC" w14:paraId="67255B9F" w14:textId="3D434A6B">
      <w:pPr>
        <w:autoSpaceDE w:val="0"/>
        <w:autoSpaceDN w:val="0"/>
        <w:adjustRightInd w:val="0"/>
        <w:spacing w:after="0" w:line="240" w:lineRule="auto"/>
        <w:jc w:val="both"/>
        <w:rPr>
          <w:rFonts w:ascii="Times New Roman" w:hAnsi="Times New Roman"/>
          <w:sz w:val="28"/>
          <w:szCs w:val="28"/>
          <w:lang w:bidi="ru-RU"/>
        </w:rPr>
      </w:pPr>
      <w:r w:rsidRPr="0059433D">
        <w:rPr>
          <w:rFonts w:ascii="Times New Roman" w:hAnsi="Times New Roman"/>
          <w:sz w:val="28"/>
          <w:szCs w:val="28"/>
          <w:lang w:bidi="ru-RU"/>
        </w:rPr>
        <w:t xml:space="preserve">         Потерпевшая </w:t>
      </w:r>
      <w:r w:rsidR="00C30E98">
        <w:rPr>
          <w:rFonts w:ascii="Times New Roman" w:hAnsi="Times New Roman"/>
          <w:sz w:val="28"/>
          <w:szCs w:val="28"/>
        </w:rPr>
        <w:t>*</w:t>
      </w:r>
      <w:r w:rsidRPr="0059433D">
        <w:rPr>
          <w:rFonts w:ascii="Times New Roman" w:hAnsi="Times New Roman"/>
          <w:sz w:val="28"/>
          <w:szCs w:val="28"/>
        </w:rPr>
        <w:t xml:space="preserve"> в судебное заседание не явилась, </w:t>
      </w:r>
      <w:r w:rsidRPr="0059433D" w:rsidR="0012388F">
        <w:rPr>
          <w:rFonts w:ascii="Times New Roman" w:hAnsi="Times New Roman"/>
          <w:sz w:val="28"/>
          <w:szCs w:val="28"/>
        </w:rPr>
        <w:t xml:space="preserve">уведомлена о нем надлежащим образом, </w:t>
      </w:r>
      <w:r w:rsidRPr="0059433D">
        <w:rPr>
          <w:rFonts w:ascii="Times New Roman" w:hAnsi="Times New Roman"/>
          <w:sz w:val="28"/>
          <w:szCs w:val="28"/>
        </w:rPr>
        <w:t xml:space="preserve">представила заявление о рассмотрении дела в ее отсутствие, поскольку уезжает в отпуск. </w:t>
      </w:r>
      <w:r w:rsidRPr="0059433D">
        <w:rPr>
          <w:rFonts w:ascii="Times New Roman" w:hAnsi="Times New Roman" w:eastAsiaTheme="minorHAnsi"/>
          <w:bCs/>
          <w:sz w:val="28"/>
          <w:szCs w:val="28"/>
        </w:rPr>
        <w:t xml:space="preserve"> </w:t>
      </w:r>
      <w:r w:rsidRPr="0059433D" w:rsidR="000B4991">
        <w:rPr>
          <w:rFonts w:ascii="Times New Roman" w:hAnsi="Times New Roman" w:eastAsiaTheme="minorHAnsi"/>
          <w:bCs/>
          <w:sz w:val="28"/>
          <w:szCs w:val="28"/>
        </w:rPr>
        <w:t>В</w:t>
      </w:r>
      <w:r w:rsidRPr="0059433D">
        <w:rPr>
          <w:rFonts w:ascii="Times New Roman" w:hAnsi="Times New Roman" w:eastAsiaTheme="minorHAnsi"/>
          <w:bCs/>
          <w:sz w:val="28"/>
          <w:szCs w:val="28"/>
        </w:rPr>
        <w:t xml:space="preserve">ыразила письменное согласие на рассмотрение уголовного дела в порядке главы 40 УПК РФ. </w:t>
      </w:r>
      <w:r w:rsidRPr="0059433D">
        <w:rPr>
          <w:rFonts w:ascii="Times New Roman" w:hAnsi="Times New Roman"/>
          <w:sz w:val="28"/>
          <w:szCs w:val="28"/>
          <w:lang w:bidi="ru-RU"/>
        </w:rPr>
        <w:t xml:space="preserve">Заявила суду письменное ходатайство о прекращении уголовного дела в отношении подсудимого в связи с примирением сторон, указав, что </w:t>
      </w:r>
      <w:r w:rsidRPr="0059433D" w:rsidR="00E7375E">
        <w:rPr>
          <w:rFonts w:ascii="Times New Roman" w:hAnsi="Times New Roman"/>
          <w:sz w:val="28"/>
          <w:szCs w:val="28"/>
          <w:lang w:bidi="ru-RU"/>
        </w:rPr>
        <w:t xml:space="preserve">ее поврежденная рука восстановилась и больше не болит, </w:t>
      </w:r>
      <w:r w:rsidRPr="0059433D">
        <w:rPr>
          <w:rFonts w:ascii="Times New Roman" w:hAnsi="Times New Roman"/>
          <w:sz w:val="28"/>
          <w:szCs w:val="28"/>
          <w:lang w:bidi="ru-RU"/>
        </w:rPr>
        <w:t>Яковлев  Ю.В.</w:t>
      </w:r>
      <w:r w:rsidRPr="0059433D">
        <w:rPr>
          <w:rFonts w:ascii="Times New Roman" w:hAnsi="Times New Roman"/>
          <w:sz w:val="28"/>
          <w:szCs w:val="28"/>
          <w:lang w:bidi="ru-RU"/>
        </w:rPr>
        <w:t xml:space="preserve"> выплатил ей в счет возмещения вреда 30000 рублей и принес извинения, она считает это достаточным, больше претензий к нему не имеет, с подсудимым примирилась</w:t>
      </w:r>
      <w:r w:rsidRPr="0059433D" w:rsidR="00E7375E">
        <w:rPr>
          <w:rFonts w:ascii="Times New Roman" w:hAnsi="Times New Roman"/>
          <w:sz w:val="28"/>
          <w:szCs w:val="28"/>
          <w:lang w:bidi="ru-RU"/>
        </w:rPr>
        <w:t>.</w:t>
      </w:r>
    </w:p>
    <w:p w:rsidR="00884513" w:rsidRPr="0059433D" w:rsidP="00FC201F" w14:paraId="48E53623" w14:textId="5005D036">
      <w:pPr>
        <w:spacing w:after="0" w:line="240" w:lineRule="auto"/>
        <w:ind w:firstLine="567"/>
        <w:jc w:val="both"/>
        <w:rPr>
          <w:rFonts w:ascii="Times New Roman" w:hAnsi="Times New Roman"/>
          <w:sz w:val="28"/>
          <w:szCs w:val="28"/>
          <w:lang w:bidi="ru-RU"/>
        </w:rPr>
      </w:pPr>
      <w:r w:rsidRPr="0059433D">
        <w:rPr>
          <w:rFonts w:ascii="Times New Roman" w:hAnsi="Times New Roman"/>
          <w:sz w:val="28"/>
          <w:szCs w:val="28"/>
          <w:lang w:bidi="ru-RU"/>
        </w:rPr>
        <w:t>Суд, руководствуясь требованиями</w:t>
      </w:r>
      <w:r w:rsidRPr="0059433D" w:rsidR="002E02F4">
        <w:rPr>
          <w:rFonts w:ascii="Times New Roman" w:hAnsi="Times New Roman"/>
          <w:sz w:val="28"/>
          <w:szCs w:val="28"/>
          <w:lang w:bidi="ru-RU"/>
        </w:rPr>
        <w:t xml:space="preserve"> ч. 2 ст. 27 </w:t>
      </w:r>
      <w:r w:rsidRPr="0059433D">
        <w:rPr>
          <w:rFonts w:ascii="Times New Roman" w:hAnsi="Times New Roman"/>
          <w:sz w:val="28"/>
          <w:szCs w:val="28"/>
          <w:lang w:bidi="ru-RU"/>
        </w:rPr>
        <w:t> </w:t>
      </w:r>
      <w:r w:rsidRPr="0059433D" w:rsidR="002E02F4">
        <w:rPr>
          <w:rFonts w:ascii="Times New Roman" w:hAnsi="Times New Roman"/>
          <w:sz w:val="28"/>
          <w:szCs w:val="28"/>
          <w:lang w:bidi="ru-RU"/>
        </w:rPr>
        <w:t xml:space="preserve"> </w:t>
      </w:r>
      <w:r w:rsidRPr="0059433D">
        <w:rPr>
          <w:rFonts w:ascii="Times New Roman" w:hAnsi="Times New Roman"/>
          <w:sz w:val="28"/>
          <w:szCs w:val="28"/>
          <w:lang w:bidi="ru-RU"/>
        </w:rPr>
        <w:t xml:space="preserve">УПК РФ, разъяснил </w:t>
      </w:r>
      <w:r w:rsidRPr="0059433D" w:rsidR="002E02F4">
        <w:rPr>
          <w:rFonts w:ascii="Times New Roman" w:hAnsi="Times New Roman"/>
          <w:sz w:val="28"/>
          <w:szCs w:val="28"/>
          <w:lang w:bidi="ru-RU"/>
        </w:rPr>
        <w:t>подсудимому</w:t>
      </w:r>
      <w:r w:rsidRPr="0059433D">
        <w:rPr>
          <w:rFonts w:ascii="Times New Roman" w:hAnsi="Times New Roman"/>
          <w:sz w:val="28"/>
          <w:szCs w:val="28"/>
          <w:lang w:bidi="ru-RU"/>
        </w:rPr>
        <w:t>, что прекращение уголовного преследования по основанию, указанному в </w:t>
      </w:r>
      <w:hyperlink r:id="rId6" w:anchor="/document/12125178/entry/25" w:history="1">
        <w:r w:rsidRPr="0059433D">
          <w:rPr>
            <w:rStyle w:val="Hyperlink"/>
            <w:rFonts w:ascii="Times New Roman" w:hAnsi="Times New Roman"/>
            <w:color w:val="auto"/>
            <w:sz w:val="28"/>
            <w:szCs w:val="28"/>
            <w:u w:val="none"/>
            <w:lang w:bidi="ru-RU"/>
          </w:rPr>
          <w:t>ст. 25</w:t>
        </w:r>
      </w:hyperlink>
      <w:r w:rsidRPr="0059433D">
        <w:rPr>
          <w:rFonts w:ascii="Times New Roman" w:hAnsi="Times New Roman"/>
          <w:sz w:val="28"/>
          <w:szCs w:val="28"/>
          <w:lang w:bidi="ru-RU"/>
        </w:rPr>
        <w:t> УПК РФ</w:t>
      </w:r>
      <w:r w:rsidRPr="0059433D" w:rsidR="00733F33">
        <w:rPr>
          <w:rFonts w:ascii="Times New Roman" w:hAnsi="Times New Roman"/>
          <w:sz w:val="28"/>
          <w:szCs w:val="28"/>
          <w:lang w:bidi="ru-RU"/>
        </w:rPr>
        <w:t>, не являющемуся реабилитирующим,</w:t>
      </w:r>
      <w:r w:rsidRPr="0059433D">
        <w:rPr>
          <w:rFonts w:ascii="Times New Roman" w:hAnsi="Times New Roman"/>
          <w:sz w:val="28"/>
          <w:szCs w:val="28"/>
          <w:lang w:bidi="ru-RU"/>
        </w:rPr>
        <w:t xml:space="preserve"> не допускается, если обвиняемый против этого возражает. В таком случае производство по уголовному делу продолжается в обычном порядке</w:t>
      </w:r>
      <w:r w:rsidRPr="0059433D" w:rsidR="00733F33">
        <w:rPr>
          <w:rFonts w:ascii="Times New Roman" w:hAnsi="Times New Roman"/>
          <w:sz w:val="28"/>
          <w:szCs w:val="28"/>
          <w:lang w:bidi="ru-RU"/>
        </w:rPr>
        <w:t>.</w:t>
      </w:r>
    </w:p>
    <w:p w:rsidR="002A01F2" w:rsidRPr="0059433D" w:rsidP="002A01F2" w14:paraId="6D06D007" w14:textId="321E7C0E">
      <w:pPr>
        <w:autoSpaceDE w:val="0"/>
        <w:autoSpaceDN w:val="0"/>
        <w:adjustRightInd w:val="0"/>
        <w:spacing w:after="0" w:line="240" w:lineRule="auto"/>
        <w:jc w:val="both"/>
        <w:rPr>
          <w:rFonts w:ascii="Times New Roman" w:hAnsi="Times New Roman" w:eastAsiaTheme="minorHAnsi"/>
          <w:bCs/>
          <w:color w:val="C00000"/>
          <w:sz w:val="28"/>
          <w:szCs w:val="28"/>
        </w:rPr>
      </w:pPr>
      <w:r w:rsidRPr="0059433D">
        <w:rPr>
          <w:rFonts w:ascii="Times New Roman" w:hAnsi="Times New Roman" w:eastAsiaTheme="minorHAnsi"/>
          <w:bCs/>
          <w:sz w:val="28"/>
          <w:szCs w:val="28"/>
        </w:rPr>
        <w:t xml:space="preserve">          Подсудимый </w:t>
      </w:r>
      <w:r w:rsidRPr="0059433D" w:rsidR="003A2E53">
        <w:rPr>
          <w:rFonts w:ascii="Times New Roman" w:hAnsi="Times New Roman"/>
          <w:sz w:val="28"/>
          <w:szCs w:val="28"/>
          <w:lang w:bidi="ru-RU"/>
        </w:rPr>
        <w:t>Яковлев  Ю.В.</w:t>
      </w:r>
      <w:r w:rsidRPr="0059433D" w:rsidR="003A2E53">
        <w:rPr>
          <w:rFonts w:ascii="Times New Roman" w:hAnsi="Times New Roman"/>
          <w:sz w:val="28"/>
          <w:szCs w:val="28"/>
          <w:lang w:bidi="ru-RU"/>
        </w:rPr>
        <w:t xml:space="preserve"> </w:t>
      </w:r>
      <w:r w:rsidRPr="0059433D">
        <w:rPr>
          <w:rFonts w:ascii="Times New Roman" w:hAnsi="Times New Roman" w:eastAsiaTheme="minorHAnsi"/>
          <w:bCs/>
          <w:sz w:val="28"/>
          <w:szCs w:val="28"/>
        </w:rPr>
        <w:t>в судебном заседании пояснил, что ему разъяснена и понятна </w:t>
      </w:r>
      <w:r w:rsidRPr="0059433D" w:rsidR="002E02F4">
        <w:rPr>
          <w:rFonts w:ascii="Times New Roman" w:hAnsi="Times New Roman" w:eastAsiaTheme="minorHAnsi"/>
          <w:bCs/>
          <w:sz w:val="28"/>
          <w:szCs w:val="28"/>
        </w:rPr>
        <w:t xml:space="preserve">ч.2 </w:t>
      </w:r>
      <w:hyperlink r:id="rId6" w:anchor="/document/12125178/entry/2702" w:history="1">
        <w:r w:rsidRPr="0059433D" w:rsidR="002E02F4">
          <w:rPr>
            <w:rStyle w:val="Hyperlink"/>
            <w:rFonts w:ascii="Times New Roman" w:hAnsi="Times New Roman" w:eastAsiaTheme="minorHAnsi"/>
            <w:bCs/>
            <w:color w:val="auto"/>
            <w:sz w:val="28"/>
            <w:szCs w:val="28"/>
            <w:u w:val="none"/>
          </w:rPr>
          <w:t>ст.</w:t>
        </w:r>
      </w:hyperlink>
      <w:r w:rsidRPr="0059433D" w:rsidR="002E02F4">
        <w:rPr>
          <w:rFonts w:ascii="Times New Roman" w:hAnsi="Times New Roman"/>
          <w:sz w:val="28"/>
          <w:szCs w:val="28"/>
        </w:rPr>
        <w:t xml:space="preserve"> 27</w:t>
      </w:r>
      <w:r w:rsidRPr="0059433D">
        <w:rPr>
          <w:rFonts w:ascii="Times New Roman" w:hAnsi="Times New Roman" w:eastAsiaTheme="minorHAnsi"/>
          <w:bCs/>
          <w:sz w:val="28"/>
          <w:szCs w:val="28"/>
        </w:rPr>
        <w:t> УПК РФ, и он не возражает против прекращения уголовного преследования и прекращения уголовного дела по основанию, предусмотренному  </w:t>
      </w:r>
      <w:hyperlink r:id="rId6" w:anchor="/document/12125178/entry/25" w:history="1">
        <w:r w:rsidRPr="0059433D">
          <w:rPr>
            <w:rStyle w:val="Hyperlink"/>
            <w:rFonts w:ascii="Times New Roman" w:hAnsi="Times New Roman" w:eastAsiaTheme="minorHAnsi"/>
            <w:bCs/>
            <w:color w:val="auto"/>
            <w:sz w:val="28"/>
            <w:szCs w:val="28"/>
            <w:u w:val="none"/>
          </w:rPr>
          <w:t>ст. 25</w:t>
        </w:r>
      </w:hyperlink>
      <w:r w:rsidRPr="0059433D">
        <w:rPr>
          <w:rFonts w:ascii="Times New Roman" w:hAnsi="Times New Roman" w:eastAsiaTheme="minorHAnsi"/>
          <w:bCs/>
          <w:sz w:val="28"/>
          <w:szCs w:val="28"/>
        </w:rPr>
        <w:t> УПК РФ в связи с примирением с потерпевш</w:t>
      </w:r>
      <w:r w:rsidRPr="0059433D" w:rsidR="003A2E53">
        <w:rPr>
          <w:rFonts w:ascii="Times New Roman" w:hAnsi="Times New Roman" w:eastAsiaTheme="minorHAnsi"/>
          <w:bCs/>
          <w:sz w:val="28"/>
          <w:szCs w:val="28"/>
        </w:rPr>
        <w:t>ими</w:t>
      </w:r>
      <w:r w:rsidRPr="0059433D" w:rsidR="00396D4C">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и просил прекратить уголовное дело в связи с примирением сторон. Показал, что проживает с престарелыми родителями 77 и 78 лет, </w:t>
      </w:r>
      <w:r w:rsidR="00C30E98">
        <w:rPr>
          <w:rFonts w:ascii="Times New Roman" w:hAnsi="Times New Roman" w:eastAsiaTheme="minorHAnsi"/>
          <w:bCs/>
          <w:sz w:val="28"/>
          <w:szCs w:val="28"/>
        </w:rPr>
        <w:t>*</w:t>
      </w:r>
      <w:r w:rsidRPr="0059433D">
        <w:rPr>
          <w:rFonts w:ascii="Times New Roman" w:hAnsi="Times New Roman" w:eastAsiaTheme="minorHAnsi"/>
          <w:bCs/>
          <w:sz w:val="28"/>
          <w:szCs w:val="28"/>
        </w:rPr>
        <w:t xml:space="preserve">, поэтому он бросил работу в Москве и приехал в </w:t>
      </w:r>
      <w:r w:rsidRPr="0059433D">
        <w:rPr>
          <w:rFonts w:ascii="Times New Roman" w:hAnsi="Times New Roman" w:eastAsiaTheme="minorHAnsi"/>
          <w:bCs/>
          <w:sz w:val="28"/>
          <w:szCs w:val="28"/>
        </w:rPr>
        <w:t>г.Мегион</w:t>
      </w:r>
      <w:r w:rsidRPr="0059433D">
        <w:rPr>
          <w:rFonts w:ascii="Times New Roman" w:hAnsi="Times New Roman" w:eastAsiaTheme="minorHAnsi"/>
          <w:bCs/>
          <w:sz w:val="28"/>
          <w:szCs w:val="28"/>
        </w:rPr>
        <w:t xml:space="preserve"> ухаживать за родителями. В Москве около 7 лет занимался реставрационными работами в храме, а по вечерам в порядке волонтерской деятельности ездил </w:t>
      </w:r>
      <w:r w:rsidRPr="0059433D" w:rsidR="005D1E13">
        <w:rPr>
          <w:rFonts w:ascii="Times New Roman" w:hAnsi="Times New Roman" w:eastAsiaTheme="minorHAnsi"/>
          <w:bCs/>
          <w:sz w:val="28"/>
          <w:szCs w:val="28"/>
        </w:rPr>
        <w:t xml:space="preserve">и </w:t>
      </w:r>
      <w:r w:rsidRPr="0059433D">
        <w:rPr>
          <w:rFonts w:ascii="Times New Roman" w:hAnsi="Times New Roman" w:eastAsiaTheme="minorHAnsi"/>
          <w:bCs/>
          <w:sz w:val="28"/>
          <w:szCs w:val="28"/>
        </w:rPr>
        <w:t xml:space="preserve">оказывал помощь немощным людям.  Вину в совершенных преступлениях признает, сожалеет о содеянном, испытывает чувство суда, считает, что повел себя не соответствующе своему возрасту, аналогичных правонарушений впредь не допустит. </w:t>
      </w:r>
      <w:r w:rsidRPr="0059433D" w:rsidR="007D353E">
        <w:rPr>
          <w:rFonts w:ascii="Times New Roman" w:hAnsi="Times New Roman" w:eastAsiaTheme="minorHAnsi"/>
          <w:bCs/>
          <w:sz w:val="28"/>
          <w:szCs w:val="28"/>
        </w:rPr>
        <w:t xml:space="preserve">Если соседи вновь </w:t>
      </w:r>
      <w:r w:rsidRPr="0059433D" w:rsidR="005D1E13">
        <w:rPr>
          <w:rFonts w:ascii="Times New Roman" w:hAnsi="Times New Roman" w:eastAsiaTheme="minorHAnsi"/>
          <w:bCs/>
          <w:sz w:val="28"/>
          <w:szCs w:val="28"/>
        </w:rPr>
        <w:t>станут причиной</w:t>
      </w:r>
      <w:r w:rsidRPr="0059433D" w:rsidR="007D353E">
        <w:rPr>
          <w:rFonts w:ascii="Times New Roman" w:hAnsi="Times New Roman" w:eastAsiaTheme="minorHAnsi"/>
          <w:bCs/>
          <w:sz w:val="28"/>
          <w:szCs w:val="28"/>
        </w:rPr>
        <w:t xml:space="preserve"> шум</w:t>
      </w:r>
      <w:r w:rsidRPr="0059433D" w:rsidR="005D1E13">
        <w:rPr>
          <w:rFonts w:ascii="Times New Roman" w:hAnsi="Times New Roman" w:eastAsiaTheme="minorHAnsi"/>
          <w:bCs/>
          <w:sz w:val="28"/>
          <w:szCs w:val="28"/>
        </w:rPr>
        <w:t>а</w:t>
      </w:r>
      <w:r w:rsidRPr="0059433D" w:rsidR="007D353E">
        <w:rPr>
          <w:rFonts w:ascii="Times New Roman" w:hAnsi="Times New Roman" w:eastAsiaTheme="minorHAnsi"/>
          <w:bCs/>
          <w:sz w:val="28"/>
          <w:szCs w:val="28"/>
        </w:rPr>
        <w:t xml:space="preserve">, то Яковлев Ю.В. к ним больше не пойдет, а будет решать вопрос законным способом путем обращения в правоохранительные органы. </w:t>
      </w:r>
      <w:r w:rsidRPr="0059433D" w:rsidR="007D353E">
        <w:rPr>
          <w:rFonts w:ascii="Times New Roman" w:hAnsi="Times New Roman" w:eastAsiaTheme="minorHAnsi"/>
          <w:bCs/>
          <w:sz w:val="28"/>
          <w:szCs w:val="28"/>
        </w:rPr>
        <w:t>С  17.04.2026</w:t>
      </w:r>
      <w:r w:rsidRPr="0059433D" w:rsidR="007D353E">
        <w:rPr>
          <w:rFonts w:ascii="Times New Roman" w:hAnsi="Times New Roman" w:eastAsiaTheme="minorHAnsi"/>
          <w:bCs/>
          <w:sz w:val="28"/>
          <w:szCs w:val="28"/>
        </w:rPr>
        <w:t xml:space="preserve"> г. соседи больше не шумят, в доме тихо и спокойно. Потерпевшим он принес свои извинения как на стадии предварительного расследования, так и в зале суда, </w:t>
      </w:r>
      <w:r w:rsidRPr="0059433D" w:rsidR="007D353E">
        <w:rPr>
          <w:rFonts w:ascii="Times New Roman" w:hAnsi="Times New Roman" w:eastAsiaTheme="minorHAnsi"/>
          <w:bCs/>
          <w:sz w:val="28"/>
          <w:szCs w:val="28"/>
        </w:rPr>
        <w:t>также  перевел</w:t>
      </w:r>
      <w:r w:rsidRPr="0059433D" w:rsidR="007D353E">
        <w:rPr>
          <w:rFonts w:ascii="Times New Roman" w:hAnsi="Times New Roman" w:eastAsiaTheme="minorHAnsi"/>
          <w:bCs/>
          <w:sz w:val="28"/>
          <w:szCs w:val="28"/>
        </w:rPr>
        <w:t xml:space="preserve"> денежные средства </w:t>
      </w:r>
      <w:r w:rsidR="00C30E98">
        <w:rPr>
          <w:rFonts w:ascii="Times New Roman" w:hAnsi="Times New Roman"/>
          <w:sz w:val="28"/>
          <w:szCs w:val="28"/>
        </w:rPr>
        <w:t>*</w:t>
      </w:r>
      <w:r w:rsidRPr="0059433D" w:rsidR="007D353E">
        <w:rPr>
          <w:rFonts w:ascii="Times New Roman" w:hAnsi="Times New Roman"/>
          <w:sz w:val="28"/>
          <w:szCs w:val="28"/>
        </w:rPr>
        <w:t xml:space="preserve"> 30000 руб., </w:t>
      </w:r>
      <w:r w:rsidR="00C30E98">
        <w:rPr>
          <w:rFonts w:ascii="Times New Roman" w:hAnsi="Times New Roman"/>
          <w:sz w:val="28"/>
          <w:szCs w:val="28"/>
        </w:rPr>
        <w:t>*</w:t>
      </w:r>
      <w:r w:rsidRPr="0059433D" w:rsidR="007D353E">
        <w:rPr>
          <w:rFonts w:ascii="Times New Roman" w:hAnsi="Times New Roman"/>
          <w:sz w:val="28"/>
          <w:szCs w:val="28"/>
        </w:rPr>
        <w:t xml:space="preserve"> 60000 руб. Размер, в котором должен быть возмещен ущерб, был обозначен и озвучен самими потерпевшими. </w:t>
      </w:r>
      <w:r w:rsidRPr="0059433D" w:rsidR="007D353E">
        <w:rPr>
          <w:rFonts w:ascii="Times New Roman" w:hAnsi="Times New Roman"/>
          <w:sz w:val="28"/>
          <w:szCs w:val="28"/>
        </w:rPr>
        <w:t>Поскольку  т</w:t>
      </w:r>
      <w:r w:rsidRPr="0059433D" w:rsidR="005D1E13">
        <w:rPr>
          <w:rFonts w:ascii="Times New Roman" w:hAnsi="Times New Roman"/>
          <w:sz w:val="28"/>
          <w:szCs w:val="28"/>
        </w:rPr>
        <w:t>а</w:t>
      </w:r>
      <w:r w:rsidRPr="0059433D" w:rsidR="007D353E">
        <w:rPr>
          <w:rFonts w:ascii="Times New Roman" w:hAnsi="Times New Roman"/>
          <w:sz w:val="28"/>
          <w:szCs w:val="28"/>
        </w:rPr>
        <w:t>кой</w:t>
      </w:r>
      <w:r w:rsidRPr="0059433D" w:rsidR="007D353E">
        <w:rPr>
          <w:rFonts w:ascii="Times New Roman" w:hAnsi="Times New Roman"/>
          <w:sz w:val="28"/>
          <w:szCs w:val="28"/>
        </w:rPr>
        <w:t xml:space="preserve"> размер превышал месячную заработную п</w:t>
      </w:r>
      <w:r w:rsidRPr="0059433D" w:rsidR="005D1E13">
        <w:rPr>
          <w:rFonts w:ascii="Times New Roman" w:hAnsi="Times New Roman"/>
          <w:sz w:val="28"/>
          <w:szCs w:val="28"/>
        </w:rPr>
        <w:t>л</w:t>
      </w:r>
      <w:r w:rsidRPr="0059433D" w:rsidR="007D353E">
        <w:rPr>
          <w:rFonts w:ascii="Times New Roman" w:hAnsi="Times New Roman"/>
          <w:sz w:val="28"/>
          <w:szCs w:val="28"/>
        </w:rPr>
        <w:t>ату</w:t>
      </w:r>
      <w:r w:rsidRPr="0059433D" w:rsidR="005D1E13">
        <w:rPr>
          <w:rFonts w:ascii="Times New Roman" w:hAnsi="Times New Roman"/>
          <w:sz w:val="28"/>
          <w:szCs w:val="28"/>
        </w:rPr>
        <w:t xml:space="preserve"> подсудимого</w:t>
      </w:r>
      <w:r w:rsidRPr="0059433D" w:rsidR="007D353E">
        <w:rPr>
          <w:rFonts w:ascii="Times New Roman" w:hAnsi="Times New Roman"/>
          <w:sz w:val="28"/>
          <w:szCs w:val="28"/>
        </w:rPr>
        <w:t xml:space="preserve">, </w:t>
      </w:r>
      <w:r w:rsidRPr="0059433D" w:rsidR="007D353E">
        <w:rPr>
          <w:rFonts w:ascii="Times New Roman" w:hAnsi="Times New Roman"/>
          <w:sz w:val="28"/>
          <w:szCs w:val="28"/>
          <w:lang w:bidi="ru-RU"/>
        </w:rPr>
        <w:t>Яковлев  Ю.В.</w:t>
      </w:r>
      <w:r w:rsidRPr="0059433D" w:rsidR="005D1E13">
        <w:rPr>
          <w:rFonts w:ascii="Times New Roman" w:hAnsi="Times New Roman"/>
          <w:sz w:val="28"/>
          <w:szCs w:val="28"/>
          <w:lang w:bidi="ru-RU"/>
        </w:rPr>
        <w:t xml:space="preserve"> оформил кредит. С потерпевшими у него состоялся разговор, они сказали, что больше претензий к нему не имеют.</w:t>
      </w:r>
    </w:p>
    <w:p w:rsidR="0028066C" w:rsidRPr="0059433D" w:rsidP="00FC201F" w14:paraId="16A46C72" w14:textId="4A471DB6">
      <w:pPr>
        <w:autoSpaceDE w:val="0"/>
        <w:autoSpaceDN w:val="0"/>
        <w:adjustRightInd w:val="0"/>
        <w:spacing w:after="0" w:line="240" w:lineRule="auto"/>
        <w:jc w:val="both"/>
        <w:rPr>
          <w:rFonts w:ascii="Times New Roman" w:hAnsi="Times New Roman" w:eastAsiaTheme="minorHAnsi"/>
          <w:bCs/>
          <w:sz w:val="28"/>
          <w:szCs w:val="28"/>
        </w:rPr>
      </w:pPr>
      <w:r w:rsidRPr="0059433D">
        <w:rPr>
          <w:rFonts w:ascii="Times New Roman" w:hAnsi="Times New Roman" w:eastAsiaTheme="minorHAnsi"/>
          <w:bCs/>
          <w:sz w:val="28"/>
          <w:szCs w:val="28"/>
        </w:rPr>
        <w:t xml:space="preserve">       Защитник </w:t>
      </w:r>
      <w:r w:rsidRPr="0059433D" w:rsidR="003617F6">
        <w:rPr>
          <w:rFonts w:ascii="Times New Roman" w:hAnsi="Times New Roman"/>
          <w:sz w:val="28"/>
          <w:szCs w:val="28"/>
        </w:rPr>
        <w:t>Мухина О.М.</w:t>
      </w:r>
      <w:r w:rsidRPr="0059433D">
        <w:rPr>
          <w:rFonts w:ascii="Times New Roman" w:hAnsi="Times New Roman" w:eastAsiaTheme="minorHAnsi"/>
          <w:bCs/>
          <w:sz w:val="28"/>
          <w:szCs w:val="28"/>
        </w:rPr>
        <w:t xml:space="preserve"> просила о прекращении уголовного преследования и прекращения уголовного дела в отношении подсудимого по основанию, предусмотренному  </w:t>
      </w:r>
      <w:hyperlink r:id="rId6" w:anchor="/document/12125178/entry/25" w:history="1">
        <w:r w:rsidRPr="0059433D">
          <w:rPr>
            <w:rStyle w:val="Hyperlink"/>
            <w:rFonts w:ascii="Times New Roman" w:hAnsi="Times New Roman" w:eastAsiaTheme="minorHAnsi"/>
            <w:bCs/>
            <w:color w:val="auto"/>
            <w:sz w:val="28"/>
            <w:szCs w:val="28"/>
            <w:u w:val="none"/>
          </w:rPr>
          <w:t>ст. 25</w:t>
        </w:r>
      </w:hyperlink>
      <w:r w:rsidRPr="0059433D">
        <w:rPr>
          <w:rFonts w:ascii="Times New Roman" w:hAnsi="Times New Roman" w:eastAsiaTheme="minorHAnsi"/>
          <w:bCs/>
          <w:sz w:val="28"/>
          <w:szCs w:val="28"/>
        </w:rPr>
        <w:t> УПК РФ, в связи с примирением с потерпевш</w:t>
      </w:r>
      <w:r w:rsidRPr="0059433D" w:rsidR="003617F6">
        <w:rPr>
          <w:rFonts w:ascii="Times New Roman" w:hAnsi="Times New Roman" w:eastAsiaTheme="minorHAnsi"/>
          <w:bCs/>
          <w:sz w:val="28"/>
          <w:szCs w:val="28"/>
        </w:rPr>
        <w:t>ими</w:t>
      </w:r>
      <w:r w:rsidRPr="0059433D">
        <w:rPr>
          <w:rFonts w:ascii="Times New Roman" w:hAnsi="Times New Roman" w:eastAsiaTheme="minorHAnsi"/>
          <w:bCs/>
          <w:sz w:val="28"/>
          <w:szCs w:val="28"/>
        </w:rPr>
        <w:t xml:space="preserve"> ввиду соблюдения всех предусмотренных законом условий. </w:t>
      </w:r>
    </w:p>
    <w:p w:rsidR="00884513" w:rsidRPr="0059433D" w:rsidP="00FC201F" w14:paraId="62094C63" w14:textId="4BEEDD2F">
      <w:pPr>
        <w:autoSpaceDE w:val="0"/>
        <w:autoSpaceDN w:val="0"/>
        <w:adjustRightInd w:val="0"/>
        <w:spacing w:after="0" w:line="240" w:lineRule="auto"/>
        <w:jc w:val="both"/>
        <w:rPr>
          <w:rFonts w:ascii="Times New Roman" w:hAnsi="Times New Roman" w:eastAsiaTheme="minorHAnsi"/>
          <w:bCs/>
          <w:color w:val="000000" w:themeColor="text1"/>
          <w:sz w:val="28"/>
          <w:szCs w:val="28"/>
        </w:rPr>
      </w:pPr>
      <w:r w:rsidRPr="0059433D">
        <w:rPr>
          <w:rFonts w:ascii="Times New Roman" w:hAnsi="Times New Roman" w:eastAsiaTheme="minorHAnsi"/>
          <w:bCs/>
          <w:sz w:val="28"/>
          <w:szCs w:val="28"/>
        </w:rPr>
        <w:t xml:space="preserve">          </w:t>
      </w:r>
      <w:r w:rsidRPr="0059433D">
        <w:rPr>
          <w:rFonts w:ascii="Times New Roman" w:hAnsi="Times New Roman" w:eastAsiaTheme="minorHAnsi"/>
          <w:bCs/>
          <w:color w:val="000000" w:themeColor="text1"/>
          <w:sz w:val="28"/>
          <w:szCs w:val="28"/>
        </w:rPr>
        <w:t xml:space="preserve">Государственный обвинитель </w:t>
      </w:r>
      <w:r w:rsidRPr="0059433D" w:rsidR="00823F1D">
        <w:rPr>
          <w:rFonts w:ascii="Times New Roman" w:hAnsi="Times New Roman"/>
          <w:color w:val="000000" w:themeColor="text1"/>
          <w:sz w:val="28"/>
          <w:szCs w:val="28"/>
        </w:rPr>
        <w:t>Молодых А.В.</w:t>
      </w:r>
      <w:r w:rsidRPr="0059433D" w:rsidR="008B2B0E">
        <w:rPr>
          <w:rFonts w:ascii="Times New Roman" w:hAnsi="Times New Roman"/>
          <w:color w:val="000000" w:themeColor="text1"/>
          <w:sz w:val="28"/>
          <w:szCs w:val="28"/>
        </w:rPr>
        <w:t xml:space="preserve"> </w:t>
      </w:r>
      <w:r w:rsidRPr="0059433D" w:rsidR="00E0182B">
        <w:rPr>
          <w:rFonts w:ascii="Times New Roman" w:hAnsi="Times New Roman"/>
          <w:color w:val="000000" w:themeColor="text1"/>
          <w:sz w:val="28"/>
          <w:szCs w:val="28"/>
        </w:rPr>
        <w:t xml:space="preserve">не </w:t>
      </w:r>
      <w:r w:rsidRPr="0059433D">
        <w:rPr>
          <w:rFonts w:ascii="Times New Roman" w:hAnsi="Times New Roman" w:eastAsiaTheme="minorHAnsi"/>
          <w:bCs/>
          <w:color w:val="000000" w:themeColor="text1"/>
          <w:sz w:val="28"/>
          <w:szCs w:val="28"/>
        </w:rPr>
        <w:t>возражал</w:t>
      </w:r>
      <w:r w:rsidRPr="0059433D" w:rsidR="005926D8">
        <w:rPr>
          <w:rFonts w:ascii="Times New Roman" w:hAnsi="Times New Roman" w:eastAsiaTheme="minorHAnsi"/>
          <w:bCs/>
          <w:color w:val="000000" w:themeColor="text1"/>
          <w:sz w:val="28"/>
          <w:szCs w:val="28"/>
        </w:rPr>
        <w:t>а</w:t>
      </w:r>
      <w:r w:rsidRPr="0059433D">
        <w:rPr>
          <w:rFonts w:ascii="Times New Roman" w:hAnsi="Times New Roman" w:eastAsiaTheme="minorHAnsi"/>
          <w:bCs/>
          <w:color w:val="000000" w:themeColor="text1"/>
          <w:sz w:val="28"/>
          <w:szCs w:val="28"/>
        </w:rPr>
        <w:t xml:space="preserve"> </w:t>
      </w:r>
      <w:r w:rsidRPr="0059433D" w:rsidR="002E02F4">
        <w:rPr>
          <w:rFonts w:ascii="Times New Roman" w:hAnsi="Times New Roman" w:eastAsiaTheme="minorHAnsi"/>
          <w:bCs/>
          <w:color w:val="000000" w:themeColor="text1"/>
          <w:sz w:val="28"/>
          <w:szCs w:val="28"/>
        </w:rPr>
        <w:t>против</w:t>
      </w:r>
      <w:r w:rsidRPr="0059433D">
        <w:rPr>
          <w:rFonts w:ascii="Times New Roman" w:hAnsi="Times New Roman" w:eastAsiaTheme="minorHAnsi"/>
          <w:bCs/>
          <w:color w:val="000000" w:themeColor="text1"/>
          <w:sz w:val="28"/>
          <w:szCs w:val="28"/>
        </w:rPr>
        <w:t xml:space="preserve"> прекращени</w:t>
      </w:r>
      <w:r w:rsidRPr="0059433D" w:rsidR="002E02F4">
        <w:rPr>
          <w:rFonts w:ascii="Times New Roman" w:hAnsi="Times New Roman" w:eastAsiaTheme="minorHAnsi"/>
          <w:bCs/>
          <w:color w:val="000000" w:themeColor="text1"/>
          <w:sz w:val="28"/>
          <w:szCs w:val="28"/>
        </w:rPr>
        <w:t>я</w:t>
      </w:r>
      <w:r w:rsidRPr="0059433D">
        <w:rPr>
          <w:rFonts w:ascii="Times New Roman" w:hAnsi="Times New Roman" w:eastAsiaTheme="minorHAnsi"/>
          <w:bCs/>
          <w:color w:val="000000" w:themeColor="text1"/>
          <w:sz w:val="28"/>
          <w:szCs w:val="28"/>
        </w:rPr>
        <w:t xml:space="preserve"> уголовного дела</w:t>
      </w:r>
      <w:r w:rsidRPr="0059433D" w:rsidR="00733F33">
        <w:rPr>
          <w:rFonts w:ascii="Times New Roman" w:hAnsi="Times New Roman" w:eastAsiaTheme="minorHAnsi"/>
          <w:bCs/>
          <w:color w:val="000000" w:themeColor="text1"/>
          <w:sz w:val="28"/>
          <w:szCs w:val="28"/>
        </w:rPr>
        <w:t xml:space="preserve"> </w:t>
      </w:r>
      <w:r w:rsidRPr="0059433D">
        <w:rPr>
          <w:rFonts w:ascii="Times New Roman" w:hAnsi="Times New Roman" w:eastAsiaTheme="minorHAnsi"/>
          <w:bCs/>
          <w:color w:val="000000" w:themeColor="text1"/>
          <w:sz w:val="28"/>
          <w:szCs w:val="28"/>
        </w:rPr>
        <w:t>в связи с примирением сторон</w:t>
      </w:r>
      <w:r w:rsidRPr="0059433D" w:rsidR="00FA7C1D">
        <w:rPr>
          <w:rFonts w:ascii="Times New Roman" w:hAnsi="Times New Roman" w:eastAsiaTheme="minorHAnsi"/>
          <w:bCs/>
          <w:color w:val="000000" w:themeColor="text1"/>
          <w:sz w:val="28"/>
          <w:szCs w:val="28"/>
        </w:rPr>
        <w:t xml:space="preserve"> </w:t>
      </w:r>
      <w:r w:rsidRPr="0059433D" w:rsidR="008B2B0E">
        <w:rPr>
          <w:rFonts w:ascii="Times New Roman" w:hAnsi="Times New Roman" w:eastAsiaTheme="minorHAnsi"/>
          <w:bCs/>
          <w:color w:val="000000" w:themeColor="text1"/>
          <w:sz w:val="28"/>
          <w:szCs w:val="28"/>
        </w:rPr>
        <w:t>на основании ст. 25 УПК РФ</w:t>
      </w:r>
      <w:r w:rsidRPr="0059433D" w:rsidR="00FA7C1D">
        <w:rPr>
          <w:rFonts w:ascii="Times New Roman" w:hAnsi="Times New Roman" w:eastAsiaTheme="minorHAnsi"/>
          <w:bCs/>
          <w:color w:val="000000" w:themeColor="text1"/>
          <w:sz w:val="28"/>
          <w:szCs w:val="28"/>
        </w:rPr>
        <w:t>, с учетом соблюдени</w:t>
      </w:r>
      <w:r w:rsidRPr="0059433D" w:rsidR="00823F1D">
        <w:rPr>
          <w:rFonts w:ascii="Times New Roman" w:hAnsi="Times New Roman" w:eastAsiaTheme="minorHAnsi"/>
          <w:bCs/>
          <w:color w:val="000000" w:themeColor="text1"/>
          <w:sz w:val="28"/>
          <w:szCs w:val="28"/>
        </w:rPr>
        <w:t>я</w:t>
      </w:r>
      <w:r w:rsidRPr="0059433D" w:rsidR="00FA7C1D">
        <w:rPr>
          <w:rFonts w:ascii="Times New Roman" w:hAnsi="Times New Roman" w:eastAsiaTheme="minorHAnsi"/>
          <w:bCs/>
          <w:color w:val="000000" w:themeColor="text1"/>
          <w:sz w:val="28"/>
          <w:szCs w:val="28"/>
        </w:rPr>
        <w:t xml:space="preserve"> предусмотренных законом условий и </w:t>
      </w:r>
      <w:r w:rsidRPr="0059433D" w:rsidR="00823F1D">
        <w:rPr>
          <w:rFonts w:ascii="Times New Roman" w:hAnsi="Times New Roman" w:eastAsiaTheme="minorHAnsi"/>
          <w:bCs/>
          <w:color w:val="000000" w:themeColor="text1"/>
          <w:sz w:val="28"/>
          <w:szCs w:val="28"/>
        </w:rPr>
        <w:t>положительных</w:t>
      </w:r>
      <w:r w:rsidRPr="0059433D" w:rsidR="00FA7C1D">
        <w:rPr>
          <w:rFonts w:ascii="Times New Roman" w:hAnsi="Times New Roman" w:eastAsiaTheme="minorHAnsi"/>
          <w:bCs/>
          <w:color w:val="000000" w:themeColor="text1"/>
          <w:sz w:val="28"/>
          <w:szCs w:val="28"/>
        </w:rPr>
        <w:t xml:space="preserve"> характеристик подсудимого со стороны  участкового уполномоченного</w:t>
      </w:r>
      <w:r w:rsidRPr="0059433D" w:rsidR="00823F1D">
        <w:rPr>
          <w:rFonts w:ascii="Times New Roman" w:hAnsi="Times New Roman" w:eastAsiaTheme="minorHAnsi"/>
          <w:bCs/>
          <w:color w:val="000000" w:themeColor="text1"/>
          <w:sz w:val="28"/>
          <w:szCs w:val="28"/>
        </w:rPr>
        <w:t>, по месту работы и жительства.</w:t>
      </w:r>
    </w:p>
    <w:p w:rsidR="00884513" w:rsidRPr="0059433D" w:rsidP="00FC201F" w14:paraId="575FBF6B" w14:textId="20E5FDFD">
      <w:pPr>
        <w:autoSpaceDE w:val="0"/>
        <w:autoSpaceDN w:val="0"/>
        <w:adjustRightInd w:val="0"/>
        <w:spacing w:after="0" w:line="240" w:lineRule="auto"/>
        <w:jc w:val="both"/>
        <w:rPr>
          <w:rFonts w:ascii="Times New Roman" w:hAnsi="Times New Roman" w:eastAsiaTheme="minorHAnsi"/>
          <w:bCs/>
          <w:sz w:val="28"/>
          <w:szCs w:val="28"/>
        </w:rPr>
      </w:pPr>
      <w:r w:rsidRPr="0059433D">
        <w:rPr>
          <w:rFonts w:ascii="Times New Roman" w:hAnsi="Times New Roman" w:eastAsiaTheme="minorHAnsi"/>
          <w:bCs/>
          <w:sz w:val="28"/>
          <w:szCs w:val="28"/>
        </w:rPr>
        <w:t xml:space="preserve">         Выслушав мнение сторон, изучив материалы уголовного дела, суд считает </w:t>
      </w:r>
      <w:r w:rsidRPr="0059433D" w:rsidR="00C77799">
        <w:rPr>
          <w:rFonts w:ascii="Times New Roman" w:hAnsi="Times New Roman" w:eastAsiaTheme="minorHAnsi"/>
          <w:bCs/>
          <w:sz w:val="28"/>
          <w:szCs w:val="28"/>
        </w:rPr>
        <w:t>возможным</w:t>
      </w:r>
      <w:r w:rsidRPr="0059433D">
        <w:rPr>
          <w:rFonts w:ascii="Times New Roman" w:hAnsi="Times New Roman" w:eastAsiaTheme="minorHAnsi"/>
          <w:bCs/>
          <w:sz w:val="28"/>
          <w:szCs w:val="28"/>
        </w:rPr>
        <w:t xml:space="preserve"> прекратить уголовное дело и уголовное преследование в отношении </w:t>
      </w:r>
      <w:r w:rsidRPr="0059433D" w:rsidR="00C451FC">
        <w:rPr>
          <w:rFonts w:ascii="Times New Roman" w:hAnsi="Times New Roman"/>
          <w:sz w:val="28"/>
          <w:szCs w:val="28"/>
          <w:lang w:bidi="ru-RU"/>
        </w:rPr>
        <w:t>Яковлева  Ю.В.</w:t>
      </w:r>
      <w:r w:rsidRPr="0059433D" w:rsidR="00C451FC">
        <w:rPr>
          <w:rFonts w:ascii="Times New Roman" w:hAnsi="Times New Roman"/>
          <w:sz w:val="28"/>
          <w:szCs w:val="28"/>
          <w:lang w:bidi="ru-RU"/>
        </w:rPr>
        <w:t xml:space="preserve"> </w:t>
      </w:r>
      <w:r w:rsidRPr="0059433D">
        <w:rPr>
          <w:rFonts w:ascii="Times New Roman" w:hAnsi="Times New Roman" w:eastAsiaTheme="minorHAnsi"/>
          <w:bCs/>
          <w:sz w:val="28"/>
          <w:szCs w:val="28"/>
        </w:rPr>
        <w:t>на основании  </w:t>
      </w:r>
      <w:hyperlink r:id="rId6" w:anchor="/document/12125178/entry/25" w:history="1">
        <w:r w:rsidRPr="0059433D">
          <w:rPr>
            <w:rStyle w:val="Hyperlink"/>
            <w:rFonts w:ascii="Times New Roman" w:hAnsi="Times New Roman" w:eastAsiaTheme="minorHAnsi"/>
            <w:bCs/>
            <w:color w:val="auto"/>
            <w:sz w:val="28"/>
            <w:szCs w:val="28"/>
            <w:u w:val="none"/>
          </w:rPr>
          <w:t>ст. 25</w:t>
        </w:r>
      </w:hyperlink>
      <w:r w:rsidRPr="0059433D">
        <w:rPr>
          <w:rFonts w:ascii="Times New Roman" w:hAnsi="Times New Roman" w:eastAsiaTheme="minorHAnsi"/>
          <w:bCs/>
          <w:sz w:val="28"/>
          <w:szCs w:val="28"/>
        </w:rPr>
        <w:t> УПК РФ,</w:t>
      </w:r>
      <w:r w:rsidRPr="0059433D" w:rsidR="005E63F0">
        <w:rPr>
          <w:rFonts w:ascii="Times New Roman" w:hAnsi="Times New Roman"/>
          <w:bCs/>
          <w:sz w:val="28"/>
          <w:szCs w:val="28"/>
        </w:rPr>
        <w:t xml:space="preserve"> </w:t>
      </w:r>
      <w:hyperlink r:id="rId6" w:anchor="/document/10108000/entry/76" w:history="1">
        <w:r w:rsidRPr="0059433D" w:rsidR="005E63F0">
          <w:rPr>
            <w:rStyle w:val="Hyperlink"/>
            <w:rFonts w:ascii="Times New Roman" w:hAnsi="Times New Roman" w:eastAsiaTheme="minorHAnsi"/>
            <w:bCs/>
            <w:color w:val="auto"/>
            <w:sz w:val="28"/>
            <w:szCs w:val="28"/>
            <w:u w:val="none"/>
          </w:rPr>
          <w:t>ст. 76</w:t>
        </w:r>
      </w:hyperlink>
      <w:r w:rsidRPr="0059433D" w:rsidR="005E63F0">
        <w:rPr>
          <w:rFonts w:ascii="Times New Roman" w:hAnsi="Times New Roman" w:eastAsiaTheme="minorHAnsi"/>
          <w:bCs/>
          <w:sz w:val="28"/>
          <w:szCs w:val="28"/>
        </w:rPr>
        <w:t> УК РФ,</w:t>
      </w:r>
      <w:r w:rsidRPr="0059433D">
        <w:rPr>
          <w:rFonts w:ascii="Times New Roman" w:hAnsi="Times New Roman" w:eastAsiaTheme="minorHAnsi"/>
          <w:bCs/>
          <w:sz w:val="28"/>
          <w:szCs w:val="28"/>
        </w:rPr>
        <w:t xml:space="preserve"> в связи с примирением </w:t>
      </w:r>
      <w:r w:rsidRPr="0059433D" w:rsidR="00096660">
        <w:rPr>
          <w:rFonts w:ascii="Times New Roman" w:hAnsi="Times New Roman" w:eastAsiaTheme="minorHAnsi"/>
          <w:bCs/>
          <w:sz w:val="28"/>
          <w:szCs w:val="28"/>
        </w:rPr>
        <w:t>сторон</w:t>
      </w:r>
      <w:r w:rsidRPr="0059433D">
        <w:rPr>
          <w:rFonts w:ascii="Times New Roman" w:hAnsi="Times New Roman" w:eastAsiaTheme="minorHAnsi"/>
          <w:bCs/>
          <w:sz w:val="28"/>
          <w:szCs w:val="28"/>
        </w:rPr>
        <w:t>.</w:t>
      </w:r>
    </w:p>
    <w:p w:rsidR="00884513" w:rsidRPr="0059433D" w:rsidP="00FC201F" w14:paraId="59AE1C60" w14:textId="77777777">
      <w:pPr>
        <w:spacing w:after="0" w:line="240" w:lineRule="auto"/>
        <w:ind w:firstLine="567"/>
        <w:jc w:val="both"/>
        <w:rPr>
          <w:rFonts w:ascii="Times New Roman" w:hAnsi="Times New Roman"/>
          <w:bCs/>
          <w:sz w:val="28"/>
          <w:szCs w:val="28"/>
          <w:lang w:bidi="ru-RU"/>
        </w:rPr>
      </w:pPr>
      <w:r w:rsidRPr="0059433D">
        <w:rPr>
          <w:rFonts w:ascii="Times New Roman" w:hAnsi="Times New Roman"/>
          <w:bCs/>
          <w:sz w:val="28"/>
          <w:szCs w:val="28"/>
          <w:lang w:bidi="ru-RU"/>
        </w:rPr>
        <w:t xml:space="preserve">В соответствии со </w:t>
      </w:r>
      <w:hyperlink r:id="rId7" w:history="1">
        <w:r w:rsidRPr="0059433D">
          <w:rPr>
            <w:rFonts w:ascii="Times New Roman" w:hAnsi="Times New Roman"/>
            <w:bCs/>
            <w:sz w:val="28"/>
            <w:szCs w:val="28"/>
            <w:lang w:bidi="ru-RU"/>
          </w:rPr>
          <w:t>ст. 236</w:t>
        </w:r>
      </w:hyperlink>
      <w:r w:rsidRPr="0059433D">
        <w:rPr>
          <w:rFonts w:ascii="Times New Roman" w:hAnsi="Times New Roman"/>
          <w:bCs/>
          <w:sz w:val="28"/>
          <w:szCs w:val="28"/>
          <w:lang w:bidi="ru-RU"/>
        </w:rPr>
        <w:t xml:space="preserve">, </w:t>
      </w:r>
      <w:hyperlink r:id="rId8" w:history="1">
        <w:r w:rsidRPr="0059433D">
          <w:rPr>
            <w:rFonts w:ascii="Times New Roman" w:hAnsi="Times New Roman"/>
            <w:bCs/>
            <w:sz w:val="28"/>
            <w:szCs w:val="28"/>
            <w:lang w:bidi="ru-RU"/>
          </w:rPr>
          <w:t>254</w:t>
        </w:r>
      </w:hyperlink>
      <w:r w:rsidRPr="0059433D">
        <w:rPr>
          <w:rFonts w:ascii="Times New Roman" w:hAnsi="Times New Roman"/>
          <w:bCs/>
          <w:sz w:val="28"/>
          <w:szCs w:val="28"/>
          <w:lang w:bidi="ru-RU"/>
        </w:rPr>
        <w:t xml:space="preserve"> УПК РФ суд прекращает уголовное дело либо на предварительном слушании, либо в судебном заседании в случаях, предусмотренных </w:t>
      </w:r>
      <w:hyperlink r:id="rId9" w:history="1">
        <w:r w:rsidRPr="0059433D">
          <w:rPr>
            <w:rFonts w:ascii="Times New Roman" w:hAnsi="Times New Roman"/>
            <w:bCs/>
            <w:sz w:val="28"/>
            <w:szCs w:val="28"/>
            <w:lang w:bidi="ru-RU"/>
          </w:rPr>
          <w:t>ст. 25</w:t>
        </w:r>
      </w:hyperlink>
      <w:r w:rsidRPr="0059433D">
        <w:rPr>
          <w:rFonts w:ascii="Times New Roman" w:hAnsi="Times New Roman"/>
          <w:bCs/>
          <w:sz w:val="28"/>
          <w:szCs w:val="28"/>
          <w:lang w:bidi="ru-RU"/>
        </w:rPr>
        <w:t xml:space="preserve"> УПК РФ</w:t>
      </w:r>
    </w:p>
    <w:p w:rsidR="00884513" w:rsidRPr="0059433D" w:rsidP="00FC201F" w14:paraId="07836F03" w14:textId="77777777">
      <w:pPr>
        <w:spacing w:after="0" w:line="240" w:lineRule="auto"/>
        <w:ind w:firstLine="567"/>
        <w:jc w:val="both"/>
        <w:rPr>
          <w:rFonts w:ascii="Times New Roman" w:hAnsi="Times New Roman"/>
          <w:sz w:val="28"/>
          <w:szCs w:val="28"/>
          <w:lang w:bidi="ru-RU"/>
        </w:rPr>
      </w:pPr>
      <w:r w:rsidRPr="0059433D">
        <w:rPr>
          <w:rFonts w:ascii="Times New Roman" w:hAnsi="Times New Roman"/>
          <w:bCs/>
          <w:sz w:val="28"/>
          <w:szCs w:val="28"/>
          <w:lang w:bidi="ru-RU"/>
        </w:rPr>
        <w:t xml:space="preserve">В соответствии со </w:t>
      </w:r>
      <w:hyperlink r:id="rId10" w:history="1">
        <w:r w:rsidRPr="0059433D">
          <w:rPr>
            <w:rFonts w:ascii="Times New Roman" w:hAnsi="Times New Roman"/>
            <w:bCs/>
            <w:sz w:val="28"/>
            <w:szCs w:val="28"/>
            <w:lang w:bidi="ru-RU"/>
          </w:rPr>
          <w:t>ст. 25</w:t>
        </w:r>
      </w:hyperlink>
      <w:r w:rsidRPr="0059433D">
        <w:rPr>
          <w:rFonts w:ascii="Times New Roman" w:hAnsi="Times New Roman"/>
          <w:bCs/>
          <w:sz w:val="28"/>
          <w:szCs w:val="28"/>
          <w:lang w:bidi="ru-RU"/>
        </w:rPr>
        <w:t xml:space="preserve"> УПК РФ суд вправе на основании заявления потерпевшего прекратить уголовное дело в отношении лица, обвиняемого в совершении преступления небольшой или средней тяжести, в случаях, предусмотренных </w:t>
      </w:r>
      <w:hyperlink r:id="rId11" w:history="1">
        <w:r w:rsidRPr="0059433D">
          <w:rPr>
            <w:rFonts w:ascii="Times New Roman" w:hAnsi="Times New Roman"/>
            <w:bCs/>
            <w:sz w:val="28"/>
            <w:szCs w:val="28"/>
            <w:lang w:bidi="ru-RU"/>
          </w:rPr>
          <w:t>ст. 76</w:t>
        </w:r>
      </w:hyperlink>
      <w:r w:rsidRPr="0059433D">
        <w:rPr>
          <w:rFonts w:ascii="Times New Roman" w:hAnsi="Times New Roman"/>
          <w:bCs/>
          <w:sz w:val="28"/>
          <w:szCs w:val="28"/>
          <w:lang w:bidi="ru-RU"/>
        </w:rPr>
        <w:t xml:space="preserve"> УК РФ, если это лицо примирилось</w:t>
      </w:r>
      <w:r w:rsidRPr="0059433D">
        <w:rPr>
          <w:rFonts w:ascii="Times New Roman" w:hAnsi="Times New Roman"/>
          <w:sz w:val="28"/>
          <w:szCs w:val="28"/>
          <w:lang w:bidi="ru-RU"/>
        </w:rPr>
        <w:t xml:space="preserve"> с потерпевшим и загладило причиненный вред.</w:t>
      </w:r>
    </w:p>
    <w:p w:rsidR="00B032C4" w:rsidRPr="0059433D" w:rsidP="00B032C4" w14:paraId="05513857" w14:textId="29D467AC">
      <w:pPr>
        <w:autoSpaceDE w:val="0"/>
        <w:autoSpaceDN w:val="0"/>
        <w:adjustRightInd w:val="0"/>
        <w:spacing w:after="0" w:line="240" w:lineRule="auto"/>
        <w:jc w:val="both"/>
        <w:rPr>
          <w:rFonts w:ascii="Times New Roman" w:hAnsi="Times New Roman"/>
          <w:sz w:val="28"/>
          <w:szCs w:val="28"/>
        </w:rPr>
      </w:pPr>
      <w:r w:rsidRPr="0059433D">
        <w:rPr>
          <w:rFonts w:ascii="Times New Roman" w:hAnsi="Times New Roman"/>
          <w:sz w:val="28"/>
          <w:szCs w:val="28"/>
          <w:lang w:bidi="ru-RU"/>
        </w:rPr>
        <w:t xml:space="preserve">         </w:t>
      </w:r>
      <w:r w:rsidRPr="0059433D" w:rsidR="000A7408">
        <w:rPr>
          <w:rFonts w:ascii="Times New Roman" w:hAnsi="Times New Roman"/>
          <w:sz w:val="28"/>
          <w:szCs w:val="28"/>
          <w:lang w:bidi="ru-RU"/>
        </w:rPr>
        <w:t>Согласно</w:t>
      </w:r>
      <w:r w:rsidRPr="0059433D">
        <w:rPr>
          <w:rFonts w:ascii="Times New Roman" w:hAnsi="Times New Roman"/>
          <w:sz w:val="28"/>
          <w:szCs w:val="28"/>
          <w:lang w:bidi="ru-RU"/>
        </w:rPr>
        <w:t xml:space="preserve"> ч.3 ст. 24 УПК РФ п</w:t>
      </w:r>
      <w:r w:rsidRPr="0059433D">
        <w:rPr>
          <w:rFonts w:ascii="Times New Roman" w:hAnsi="Times New Roman"/>
          <w:sz w:val="28"/>
          <w:szCs w:val="28"/>
        </w:rPr>
        <w:t>рекращение уголовного дела влечет за собой одновременно прекращение уголовного преследования.</w:t>
      </w:r>
    </w:p>
    <w:p w:rsidR="00884513" w:rsidRPr="0059433D" w:rsidP="00FC201F" w14:paraId="58467B4A" w14:textId="208B9931">
      <w:pPr>
        <w:spacing w:after="0" w:line="240" w:lineRule="auto"/>
        <w:ind w:firstLine="567"/>
        <w:jc w:val="both"/>
        <w:rPr>
          <w:rFonts w:ascii="Times New Roman" w:hAnsi="Times New Roman"/>
          <w:sz w:val="28"/>
          <w:szCs w:val="28"/>
          <w:lang w:bidi="ru-RU"/>
        </w:rPr>
      </w:pPr>
      <w:r w:rsidRPr="0059433D">
        <w:rPr>
          <w:rFonts w:ascii="Times New Roman" w:hAnsi="Times New Roman"/>
          <w:sz w:val="28"/>
          <w:szCs w:val="28"/>
          <w:lang w:bidi="ru-RU"/>
        </w:rPr>
        <w:t xml:space="preserve">Как разъяснено в </w:t>
      </w:r>
      <w:hyperlink r:id="rId12" w:history="1">
        <w:r w:rsidRPr="0059433D">
          <w:rPr>
            <w:rFonts w:ascii="Times New Roman" w:hAnsi="Times New Roman"/>
            <w:sz w:val="28"/>
            <w:szCs w:val="28"/>
            <w:lang w:bidi="ru-RU"/>
          </w:rPr>
          <w:t>п. 1</w:t>
        </w:r>
      </w:hyperlink>
      <w:r w:rsidRPr="0059433D">
        <w:rPr>
          <w:rFonts w:ascii="Times New Roman" w:hAnsi="Times New Roman"/>
          <w:sz w:val="28"/>
          <w:szCs w:val="28"/>
          <w:lang w:bidi="ru-RU"/>
        </w:rPr>
        <w:t xml:space="preserve"> Постановления Пленума Верховного Суда РФ N 19 от 27 июня 2013 года "О применении судами законодательства, регламентирующего основания и порядок освобождения от уголовной ответственности" по каждому уголовному делу надлежит проверять, имеются ли основания для применения к лицу, совершившему преступление, положений </w:t>
      </w:r>
      <w:hyperlink r:id="rId13" w:history="1">
        <w:r w:rsidRPr="0059433D">
          <w:rPr>
            <w:rFonts w:ascii="Times New Roman" w:hAnsi="Times New Roman"/>
            <w:sz w:val="28"/>
            <w:szCs w:val="28"/>
            <w:lang w:bidi="ru-RU"/>
          </w:rPr>
          <w:t>ст. 76</w:t>
        </w:r>
      </w:hyperlink>
      <w:r w:rsidRPr="0059433D">
        <w:rPr>
          <w:rFonts w:ascii="Times New Roman" w:hAnsi="Times New Roman"/>
          <w:sz w:val="28"/>
          <w:szCs w:val="28"/>
          <w:lang w:bidi="ru-RU"/>
        </w:rPr>
        <w:t xml:space="preserve"> УК РФ.</w:t>
      </w:r>
    </w:p>
    <w:p w:rsidR="005301EF" w:rsidRPr="0059433D" w:rsidP="00667D3C" w14:paraId="18AD93DA" w14:textId="167A23C4">
      <w:pPr>
        <w:spacing w:after="0" w:line="240" w:lineRule="auto"/>
        <w:ind w:firstLine="567"/>
        <w:jc w:val="both"/>
        <w:rPr>
          <w:rFonts w:ascii="Times New Roman" w:hAnsi="Times New Roman"/>
          <w:sz w:val="28"/>
          <w:szCs w:val="28"/>
          <w:lang w:bidi="ru-RU"/>
        </w:rPr>
      </w:pPr>
      <w:hyperlink r:id="rId11" w:history="1">
        <w:r w:rsidRPr="0059433D">
          <w:rPr>
            <w:rFonts w:ascii="Times New Roman" w:hAnsi="Times New Roman"/>
            <w:sz w:val="28"/>
            <w:szCs w:val="28"/>
            <w:lang w:bidi="ru-RU"/>
          </w:rPr>
          <w:t>Статьей 76</w:t>
        </w:r>
      </w:hyperlink>
      <w:r w:rsidRPr="0059433D">
        <w:rPr>
          <w:rFonts w:ascii="Times New Roman" w:hAnsi="Times New Roman"/>
          <w:sz w:val="28"/>
          <w:szCs w:val="28"/>
          <w:lang w:bidi="ru-RU"/>
        </w:rPr>
        <w:t xml:space="preserve"> УК РФ предусмотрена возможность освобождения от уголовной ответственности лица, впервые совершившего преступление небольшой или средней тяжести, если оно примирилось с потерпевшим и загладило причиненный ему вред.</w:t>
      </w:r>
    </w:p>
    <w:p w:rsidR="00884513" w:rsidRPr="0059433D" w:rsidP="00F81690" w14:paraId="17246E89" w14:textId="587BFEB6">
      <w:pPr>
        <w:spacing w:after="0" w:line="240" w:lineRule="auto"/>
        <w:ind w:firstLine="567"/>
        <w:jc w:val="both"/>
        <w:rPr>
          <w:rFonts w:ascii="Times New Roman" w:hAnsi="Times New Roman"/>
          <w:sz w:val="28"/>
          <w:szCs w:val="28"/>
          <w:lang w:bidi="ru-RU"/>
        </w:rPr>
      </w:pPr>
      <w:r w:rsidRPr="0059433D">
        <w:rPr>
          <w:rFonts w:ascii="Times New Roman" w:hAnsi="Times New Roman"/>
          <w:sz w:val="28"/>
          <w:szCs w:val="28"/>
          <w:lang w:bidi="ru-RU"/>
        </w:rPr>
        <w:t xml:space="preserve">Суд полагает, что все необходимые условия для прекращения уголовного дела по названному основанию </w:t>
      </w:r>
      <w:r w:rsidRPr="0059433D">
        <w:rPr>
          <w:rFonts w:ascii="Times New Roman" w:hAnsi="Times New Roman"/>
          <w:sz w:val="28"/>
          <w:szCs w:val="28"/>
        </w:rPr>
        <w:t>соблюдены: п</w:t>
      </w:r>
      <w:r w:rsidRPr="0059433D" w:rsidR="00A91001">
        <w:rPr>
          <w:rFonts w:ascii="Times New Roman" w:hAnsi="Times New Roman"/>
          <w:sz w:val="28"/>
          <w:szCs w:val="28"/>
        </w:rPr>
        <w:t>отерпевш</w:t>
      </w:r>
      <w:r w:rsidRPr="0059433D" w:rsidR="00715636">
        <w:rPr>
          <w:rFonts w:ascii="Times New Roman" w:hAnsi="Times New Roman"/>
          <w:sz w:val="28"/>
          <w:szCs w:val="28"/>
        </w:rPr>
        <w:t>ая</w:t>
      </w:r>
      <w:r w:rsidRPr="0059433D" w:rsidR="00A91001">
        <w:rPr>
          <w:rFonts w:ascii="Times New Roman" w:hAnsi="Times New Roman"/>
          <w:sz w:val="28"/>
          <w:szCs w:val="28"/>
        </w:rPr>
        <w:t xml:space="preserve"> </w:t>
      </w:r>
      <w:r w:rsidR="00354072">
        <w:rPr>
          <w:rFonts w:ascii="Times New Roman" w:hAnsi="Times New Roman"/>
          <w:sz w:val="28"/>
          <w:szCs w:val="28"/>
        </w:rPr>
        <w:t>*</w:t>
      </w:r>
      <w:r w:rsidRPr="0059433D" w:rsidR="00C451FC">
        <w:rPr>
          <w:rFonts w:ascii="Times New Roman" w:hAnsi="Times New Roman"/>
          <w:sz w:val="28"/>
          <w:szCs w:val="28"/>
        </w:rPr>
        <w:t xml:space="preserve"> и потерпевшая </w:t>
      </w:r>
      <w:r w:rsidR="00354072">
        <w:rPr>
          <w:rFonts w:ascii="Times New Roman" w:hAnsi="Times New Roman"/>
          <w:sz w:val="28"/>
          <w:szCs w:val="28"/>
        </w:rPr>
        <w:t>*</w:t>
      </w:r>
      <w:r w:rsidRPr="0059433D" w:rsidR="00C451FC">
        <w:rPr>
          <w:rFonts w:ascii="Times New Roman" w:hAnsi="Times New Roman"/>
          <w:sz w:val="28"/>
          <w:szCs w:val="28"/>
        </w:rPr>
        <w:t xml:space="preserve"> </w:t>
      </w:r>
      <w:r w:rsidRPr="0059433D" w:rsidR="00A91001">
        <w:rPr>
          <w:rFonts w:ascii="Times New Roman" w:hAnsi="Times New Roman"/>
          <w:sz w:val="28"/>
          <w:szCs w:val="28"/>
        </w:rPr>
        <w:t>обратил</w:t>
      </w:r>
      <w:r w:rsidRPr="0059433D" w:rsidR="00C451FC">
        <w:rPr>
          <w:rFonts w:ascii="Times New Roman" w:hAnsi="Times New Roman"/>
          <w:sz w:val="28"/>
          <w:szCs w:val="28"/>
        </w:rPr>
        <w:t>и</w:t>
      </w:r>
      <w:r w:rsidRPr="0059433D" w:rsidR="00715636">
        <w:rPr>
          <w:rFonts w:ascii="Times New Roman" w:hAnsi="Times New Roman"/>
          <w:sz w:val="28"/>
          <w:szCs w:val="28"/>
        </w:rPr>
        <w:t xml:space="preserve">сь </w:t>
      </w:r>
      <w:r w:rsidRPr="0059433D" w:rsidR="00A91001">
        <w:rPr>
          <w:rFonts w:ascii="Times New Roman" w:hAnsi="Times New Roman"/>
          <w:sz w:val="28"/>
          <w:szCs w:val="28"/>
        </w:rPr>
        <w:t>с ход</w:t>
      </w:r>
      <w:r w:rsidRPr="0059433D" w:rsidR="00A91001">
        <w:rPr>
          <w:rFonts w:ascii="Times New Roman" w:hAnsi="Times New Roman"/>
          <w:sz w:val="28"/>
          <w:szCs w:val="28"/>
          <w:lang w:bidi="ru-RU"/>
        </w:rPr>
        <w:t>атайств</w:t>
      </w:r>
      <w:r w:rsidR="00FA76BC">
        <w:rPr>
          <w:rFonts w:ascii="Times New Roman" w:hAnsi="Times New Roman"/>
          <w:sz w:val="28"/>
          <w:szCs w:val="28"/>
          <w:lang w:bidi="ru-RU"/>
        </w:rPr>
        <w:t>ами</w:t>
      </w:r>
      <w:r w:rsidRPr="0059433D" w:rsidR="00A91001">
        <w:rPr>
          <w:rFonts w:ascii="Times New Roman" w:hAnsi="Times New Roman"/>
          <w:sz w:val="28"/>
          <w:szCs w:val="28"/>
          <w:lang w:bidi="ru-RU"/>
        </w:rPr>
        <w:t xml:space="preserve"> о прекращении уголовного дела за примирением сторон</w:t>
      </w:r>
      <w:r w:rsidRPr="0059433D">
        <w:rPr>
          <w:rFonts w:ascii="Times New Roman" w:hAnsi="Times New Roman"/>
          <w:sz w:val="28"/>
          <w:szCs w:val="28"/>
          <w:lang w:bidi="ru-RU"/>
        </w:rPr>
        <w:t>; п</w:t>
      </w:r>
      <w:r w:rsidRPr="0059433D" w:rsidR="00A91001">
        <w:rPr>
          <w:rFonts w:ascii="Times New Roman" w:hAnsi="Times New Roman"/>
          <w:sz w:val="28"/>
          <w:szCs w:val="28"/>
          <w:lang w:bidi="ru-RU"/>
        </w:rPr>
        <w:t>одсуди</w:t>
      </w:r>
      <w:r w:rsidRPr="0059433D" w:rsidR="00A91001">
        <w:rPr>
          <w:rFonts w:ascii="Times New Roman" w:hAnsi="Times New Roman"/>
          <w:sz w:val="28"/>
          <w:szCs w:val="28"/>
          <w:lang w:bidi="ru-RU"/>
        </w:rPr>
        <w:t xml:space="preserve">мый  </w:t>
      </w:r>
      <w:r w:rsidRPr="0059433D" w:rsidR="00C451FC">
        <w:rPr>
          <w:rFonts w:ascii="Times New Roman" w:hAnsi="Times New Roman"/>
          <w:sz w:val="28"/>
          <w:szCs w:val="28"/>
          <w:lang w:bidi="ru-RU"/>
        </w:rPr>
        <w:t xml:space="preserve">Яковлев Ю.В. </w:t>
      </w:r>
      <w:r w:rsidRPr="0059433D" w:rsidR="00A91001">
        <w:rPr>
          <w:rFonts w:ascii="Times New Roman" w:hAnsi="Times New Roman"/>
          <w:sz w:val="28"/>
          <w:szCs w:val="28"/>
          <w:lang w:bidi="ru-RU"/>
        </w:rPr>
        <w:t>после разъяснения последствий прекращения уголовного дела по данному основанию выразил согласие на прекращение дела в связи с примирением сторон и  уголовного преследования</w:t>
      </w:r>
      <w:r w:rsidRPr="0059433D">
        <w:rPr>
          <w:rFonts w:ascii="Times New Roman" w:hAnsi="Times New Roman"/>
          <w:sz w:val="28"/>
          <w:szCs w:val="28"/>
          <w:lang w:bidi="ru-RU"/>
        </w:rPr>
        <w:t>; п</w:t>
      </w:r>
      <w:r w:rsidRPr="0059433D" w:rsidR="00A91001">
        <w:rPr>
          <w:rFonts w:ascii="Times New Roman" w:hAnsi="Times New Roman"/>
          <w:sz w:val="28"/>
          <w:szCs w:val="28"/>
          <w:lang w:bidi="ru-RU"/>
        </w:rPr>
        <w:t>реступлени</w:t>
      </w:r>
      <w:r w:rsidRPr="0059433D" w:rsidR="009C322C">
        <w:rPr>
          <w:rFonts w:ascii="Times New Roman" w:hAnsi="Times New Roman"/>
          <w:sz w:val="28"/>
          <w:szCs w:val="28"/>
          <w:lang w:bidi="ru-RU"/>
        </w:rPr>
        <w:t>я</w:t>
      </w:r>
      <w:r w:rsidRPr="0059433D" w:rsidR="00A91001">
        <w:rPr>
          <w:rFonts w:ascii="Times New Roman" w:hAnsi="Times New Roman"/>
          <w:sz w:val="28"/>
          <w:szCs w:val="28"/>
          <w:lang w:bidi="ru-RU"/>
        </w:rPr>
        <w:t>, предусмотренн</w:t>
      </w:r>
      <w:r w:rsidRPr="0059433D" w:rsidR="009C322C">
        <w:rPr>
          <w:rFonts w:ascii="Times New Roman" w:hAnsi="Times New Roman"/>
          <w:sz w:val="28"/>
          <w:szCs w:val="28"/>
          <w:lang w:bidi="ru-RU"/>
        </w:rPr>
        <w:t>ые</w:t>
      </w:r>
      <w:r w:rsidRPr="0059433D" w:rsidR="00A91001">
        <w:rPr>
          <w:rFonts w:ascii="Times New Roman" w:hAnsi="Times New Roman"/>
          <w:sz w:val="28"/>
          <w:szCs w:val="28"/>
          <w:lang w:bidi="ru-RU"/>
        </w:rPr>
        <w:t xml:space="preserve"> </w:t>
      </w:r>
      <w:r w:rsidRPr="0059433D" w:rsidR="009C322C">
        <w:rPr>
          <w:rStyle w:val="4"/>
          <w:rFonts w:eastAsia="Calibri"/>
          <w:sz w:val="28"/>
          <w:szCs w:val="28"/>
          <w:u w:val="none"/>
        </w:rPr>
        <w:t xml:space="preserve">ч. 1 ст. 139, ч.1 ст. 112 </w:t>
      </w:r>
      <w:r w:rsidRPr="0059433D" w:rsidR="005301EF">
        <w:rPr>
          <w:rStyle w:val="4"/>
          <w:rFonts w:eastAsia="Calibri"/>
          <w:sz w:val="28"/>
          <w:szCs w:val="28"/>
          <w:u w:val="none"/>
        </w:rPr>
        <w:t>УК РФ</w:t>
      </w:r>
      <w:r w:rsidRPr="0059433D" w:rsidR="00A91001">
        <w:rPr>
          <w:rFonts w:ascii="Times New Roman" w:hAnsi="Times New Roman"/>
          <w:sz w:val="28"/>
          <w:szCs w:val="28"/>
          <w:lang w:bidi="ru-RU"/>
        </w:rPr>
        <w:t xml:space="preserve"> </w:t>
      </w:r>
      <w:r w:rsidRPr="0059433D" w:rsidR="005D3D2E">
        <w:rPr>
          <w:rFonts w:ascii="Times New Roman" w:hAnsi="Times New Roman"/>
          <w:sz w:val="28"/>
          <w:szCs w:val="28"/>
          <w:lang w:bidi="ru-RU"/>
        </w:rPr>
        <w:t>в силу</w:t>
      </w:r>
      <w:r w:rsidRPr="0059433D" w:rsidR="00A91001">
        <w:rPr>
          <w:rFonts w:ascii="Times New Roman" w:hAnsi="Times New Roman"/>
          <w:sz w:val="28"/>
          <w:szCs w:val="28"/>
          <w:lang w:bidi="ru-RU"/>
        </w:rPr>
        <w:t xml:space="preserve"> ч.</w:t>
      </w:r>
      <w:r w:rsidRPr="0059433D" w:rsidR="005301EF">
        <w:rPr>
          <w:rFonts w:ascii="Times New Roman" w:hAnsi="Times New Roman"/>
          <w:sz w:val="28"/>
          <w:szCs w:val="28"/>
          <w:lang w:bidi="ru-RU"/>
        </w:rPr>
        <w:t>2</w:t>
      </w:r>
      <w:r w:rsidRPr="0059433D" w:rsidR="00A91001">
        <w:rPr>
          <w:rFonts w:ascii="Times New Roman" w:hAnsi="Times New Roman"/>
          <w:sz w:val="28"/>
          <w:szCs w:val="28"/>
          <w:lang w:bidi="ru-RU"/>
        </w:rPr>
        <w:t xml:space="preserve"> ст. 15 УК РФ </w:t>
      </w:r>
      <w:r w:rsidRPr="0059433D" w:rsidR="005301EF">
        <w:rPr>
          <w:rFonts w:ascii="Times New Roman" w:hAnsi="Times New Roman" w:eastAsiaTheme="minorHAnsi"/>
          <w:bCs/>
          <w:sz w:val="28"/>
          <w:szCs w:val="28"/>
        </w:rPr>
        <w:t>относ</w:t>
      </w:r>
      <w:r w:rsidRPr="0059433D" w:rsidR="00982DFA">
        <w:rPr>
          <w:rFonts w:ascii="Times New Roman" w:hAnsi="Times New Roman" w:eastAsiaTheme="minorHAnsi"/>
          <w:bCs/>
          <w:sz w:val="28"/>
          <w:szCs w:val="28"/>
        </w:rPr>
        <w:t>я</w:t>
      </w:r>
      <w:r w:rsidRPr="0059433D" w:rsidR="005301EF">
        <w:rPr>
          <w:rFonts w:ascii="Times New Roman" w:hAnsi="Times New Roman" w:eastAsiaTheme="minorHAnsi"/>
          <w:bCs/>
          <w:sz w:val="28"/>
          <w:szCs w:val="28"/>
        </w:rPr>
        <w:t>тся к категории преступлений небольшой тяжести.</w:t>
      </w:r>
      <w:r w:rsidRPr="0059433D">
        <w:rPr>
          <w:rFonts w:ascii="Times New Roman" w:hAnsi="Times New Roman"/>
          <w:sz w:val="28"/>
          <w:szCs w:val="28"/>
          <w:lang w:bidi="ru-RU"/>
        </w:rPr>
        <w:t xml:space="preserve"> Из материалов уголовного дела следует, что </w:t>
      </w:r>
      <w:r w:rsidRPr="0059433D" w:rsidR="00982DFA">
        <w:rPr>
          <w:rFonts w:ascii="Times New Roman" w:hAnsi="Times New Roman"/>
          <w:sz w:val="28"/>
          <w:szCs w:val="28"/>
          <w:lang w:bidi="ru-RU"/>
        </w:rPr>
        <w:t xml:space="preserve">Яковлев Ю.В. </w:t>
      </w:r>
      <w:r w:rsidRPr="0059433D">
        <w:rPr>
          <w:rFonts w:ascii="Times New Roman" w:hAnsi="Times New Roman"/>
          <w:sz w:val="28"/>
          <w:szCs w:val="28"/>
          <w:lang w:bidi="ru-RU"/>
        </w:rPr>
        <w:t xml:space="preserve">не судим, то </w:t>
      </w:r>
      <w:r w:rsidRPr="0059433D">
        <w:rPr>
          <w:rFonts w:ascii="Times New Roman" w:hAnsi="Times New Roman"/>
          <w:sz w:val="28"/>
          <w:szCs w:val="28"/>
          <w:lang w:bidi="ru-RU"/>
        </w:rPr>
        <w:t>есть  преступление</w:t>
      </w:r>
      <w:r w:rsidRPr="0059433D">
        <w:rPr>
          <w:rFonts w:ascii="Times New Roman" w:hAnsi="Times New Roman"/>
          <w:sz w:val="28"/>
          <w:szCs w:val="28"/>
          <w:lang w:bidi="ru-RU"/>
        </w:rPr>
        <w:t xml:space="preserve"> совершил впервые. </w:t>
      </w:r>
      <w:r w:rsidRPr="0059433D" w:rsidR="00D84E88">
        <w:rPr>
          <w:rFonts w:ascii="Times New Roman" w:hAnsi="Times New Roman"/>
          <w:sz w:val="28"/>
          <w:szCs w:val="28"/>
          <w:lang w:bidi="ru-RU"/>
        </w:rPr>
        <w:t xml:space="preserve">Исследовав мнение </w:t>
      </w:r>
      <w:r w:rsidRPr="0059433D" w:rsidR="00D84E88">
        <w:rPr>
          <w:rFonts w:ascii="Times New Roman" w:hAnsi="Times New Roman"/>
          <w:sz w:val="28"/>
          <w:szCs w:val="28"/>
          <w:lang w:bidi="ru-RU"/>
        </w:rPr>
        <w:t xml:space="preserve">потерпевших </w:t>
      </w:r>
      <w:r w:rsidRPr="0059433D" w:rsidR="00A91001">
        <w:rPr>
          <w:rFonts w:ascii="Times New Roman" w:hAnsi="Times New Roman"/>
          <w:sz w:val="28"/>
          <w:szCs w:val="28"/>
          <w:lang w:bidi="ru-RU"/>
        </w:rPr>
        <w:t xml:space="preserve"> и</w:t>
      </w:r>
      <w:r w:rsidRPr="0059433D" w:rsidR="00A91001">
        <w:rPr>
          <w:rFonts w:ascii="Times New Roman" w:hAnsi="Times New Roman"/>
          <w:sz w:val="28"/>
          <w:szCs w:val="28"/>
          <w:lang w:bidi="ru-RU"/>
        </w:rPr>
        <w:t xml:space="preserve"> подсудимого</w:t>
      </w:r>
      <w:r w:rsidRPr="0059433D">
        <w:rPr>
          <w:rFonts w:ascii="Times New Roman" w:hAnsi="Times New Roman"/>
          <w:sz w:val="28"/>
          <w:szCs w:val="28"/>
          <w:lang w:bidi="ru-RU"/>
        </w:rPr>
        <w:t>, приведенн</w:t>
      </w:r>
      <w:r w:rsidR="00FA76BC">
        <w:rPr>
          <w:rFonts w:ascii="Times New Roman" w:hAnsi="Times New Roman"/>
          <w:sz w:val="28"/>
          <w:szCs w:val="28"/>
          <w:lang w:bidi="ru-RU"/>
        </w:rPr>
        <w:t>ы</w:t>
      </w:r>
      <w:r w:rsidRPr="0059433D" w:rsidR="003506D7">
        <w:rPr>
          <w:rFonts w:ascii="Times New Roman" w:hAnsi="Times New Roman"/>
          <w:sz w:val="28"/>
          <w:szCs w:val="28"/>
          <w:lang w:bidi="ru-RU"/>
        </w:rPr>
        <w:t>е</w:t>
      </w:r>
      <w:r w:rsidRPr="0059433D" w:rsidR="00D84E88">
        <w:rPr>
          <w:rFonts w:ascii="Times New Roman" w:hAnsi="Times New Roman"/>
          <w:sz w:val="28"/>
          <w:szCs w:val="28"/>
          <w:lang w:bidi="ru-RU"/>
        </w:rPr>
        <w:t xml:space="preserve"> </w:t>
      </w:r>
      <w:r w:rsidRPr="0059433D">
        <w:rPr>
          <w:rFonts w:ascii="Times New Roman" w:hAnsi="Times New Roman"/>
          <w:sz w:val="28"/>
          <w:szCs w:val="28"/>
          <w:lang w:bidi="ru-RU"/>
        </w:rPr>
        <w:t>выше,</w:t>
      </w:r>
      <w:r w:rsidRPr="0059433D" w:rsidR="00A91001">
        <w:rPr>
          <w:rFonts w:ascii="Times New Roman" w:hAnsi="Times New Roman"/>
          <w:sz w:val="28"/>
          <w:szCs w:val="28"/>
          <w:lang w:bidi="ru-RU"/>
        </w:rPr>
        <w:t xml:space="preserve"> суд считает, что примирение сторон </w:t>
      </w:r>
      <w:r w:rsidRPr="0059433D" w:rsidR="00D84E88">
        <w:rPr>
          <w:rFonts w:ascii="Times New Roman" w:hAnsi="Times New Roman"/>
          <w:sz w:val="28"/>
          <w:szCs w:val="28"/>
          <w:lang w:bidi="ru-RU"/>
        </w:rPr>
        <w:t xml:space="preserve">действительно </w:t>
      </w:r>
      <w:r w:rsidRPr="0059433D" w:rsidR="00A91001">
        <w:rPr>
          <w:rFonts w:ascii="Times New Roman" w:hAnsi="Times New Roman"/>
          <w:sz w:val="28"/>
          <w:szCs w:val="28"/>
          <w:lang w:bidi="ru-RU"/>
        </w:rPr>
        <w:t>состоялось.</w:t>
      </w:r>
      <w:r w:rsidRPr="0059433D">
        <w:rPr>
          <w:rFonts w:ascii="Times New Roman" w:hAnsi="Times New Roman"/>
          <w:sz w:val="28"/>
          <w:szCs w:val="28"/>
          <w:lang w:bidi="ru-RU"/>
        </w:rPr>
        <w:t xml:space="preserve"> </w:t>
      </w:r>
      <w:r w:rsidRPr="0059433D" w:rsidR="00A91001">
        <w:rPr>
          <w:rFonts w:ascii="Times New Roman" w:hAnsi="Times New Roman"/>
          <w:sz w:val="28"/>
          <w:szCs w:val="28"/>
          <w:lang w:bidi="ru-RU"/>
        </w:rPr>
        <w:t xml:space="preserve">При этом </w:t>
      </w:r>
      <w:r w:rsidRPr="0059433D" w:rsidR="00702E7C">
        <w:rPr>
          <w:rFonts w:ascii="Times New Roman" w:hAnsi="Times New Roman"/>
          <w:sz w:val="28"/>
          <w:szCs w:val="28"/>
          <w:lang w:bidi="ru-RU"/>
        </w:rPr>
        <w:t xml:space="preserve">Яковлев Ю.В. </w:t>
      </w:r>
      <w:r w:rsidRPr="0059433D">
        <w:rPr>
          <w:rFonts w:ascii="Times New Roman" w:hAnsi="Times New Roman"/>
          <w:sz w:val="28"/>
          <w:szCs w:val="28"/>
          <w:lang w:bidi="ru-RU"/>
        </w:rPr>
        <w:t>в  полном</w:t>
      </w:r>
      <w:r w:rsidRPr="0059433D">
        <w:rPr>
          <w:rFonts w:ascii="Times New Roman" w:hAnsi="Times New Roman"/>
          <w:sz w:val="28"/>
          <w:szCs w:val="28"/>
          <w:lang w:bidi="ru-RU"/>
        </w:rPr>
        <w:t xml:space="preserve"> объеме возместил ущерб, причиненный преступлением, </w:t>
      </w:r>
      <w:r w:rsidRPr="0059433D" w:rsidR="00D84E88">
        <w:rPr>
          <w:rFonts w:ascii="Times New Roman" w:hAnsi="Times New Roman"/>
          <w:sz w:val="28"/>
          <w:szCs w:val="28"/>
          <w:lang w:bidi="ru-RU"/>
        </w:rPr>
        <w:t>путем принесения извинений и выплат</w:t>
      </w:r>
      <w:r w:rsidR="00FA76BC">
        <w:rPr>
          <w:rFonts w:ascii="Times New Roman" w:hAnsi="Times New Roman"/>
          <w:sz w:val="28"/>
          <w:szCs w:val="28"/>
          <w:lang w:bidi="ru-RU"/>
        </w:rPr>
        <w:t>ы</w:t>
      </w:r>
      <w:r w:rsidRPr="0059433D" w:rsidR="00D84E88">
        <w:rPr>
          <w:rFonts w:ascii="Times New Roman" w:hAnsi="Times New Roman"/>
          <w:sz w:val="28"/>
          <w:szCs w:val="28"/>
          <w:lang w:bidi="ru-RU"/>
        </w:rPr>
        <w:t xml:space="preserve"> потерпевшим денежных средств в объеме, определенном самим</w:t>
      </w:r>
      <w:r w:rsidRPr="0059433D" w:rsidR="003506D7">
        <w:rPr>
          <w:rFonts w:ascii="Times New Roman" w:hAnsi="Times New Roman"/>
          <w:sz w:val="28"/>
          <w:szCs w:val="28"/>
          <w:lang w:bidi="ru-RU"/>
        </w:rPr>
        <w:t>и</w:t>
      </w:r>
      <w:r w:rsidRPr="0059433D" w:rsidR="00D84E88">
        <w:rPr>
          <w:rFonts w:ascii="Times New Roman" w:hAnsi="Times New Roman"/>
          <w:sz w:val="28"/>
          <w:szCs w:val="28"/>
          <w:lang w:bidi="ru-RU"/>
        </w:rPr>
        <w:t xml:space="preserve"> потерпевшими, полагавшими такой размер достаточным для устранения с их стороны правовых претензий.</w:t>
      </w:r>
    </w:p>
    <w:p w:rsidR="0033255B" w:rsidRPr="0059433D" w:rsidP="00DF37BD" w14:paraId="7F68ABCD" w14:textId="052B681D">
      <w:pPr>
        <w:autoSpaceDE w:val="0"/>
        <w:autoSpaceDN w:val="0"/>
        <w:adjustRightInd w:val="0"/>
        <w:spacing w:after="0" w:line="240" w:lineRule="auto"/>
        <w:jc w:val="both"/>
        <w:rPr>
          <w:rFonts w:ascii="Times New Roman" w:hAnsi="Times New Roman" w:eastAsiaTheme="minorHAnsi"/>
          <w:bCs/>
          <w:sz w:val="28"/>
          <w:szCs w:val="28"/>
        </w:rPr>
      </w:pPr>
      <w:r w:rsidRPr="0059433D">
        <w:rPr>
          <w:rFonts w:ascii="Times New Roman" w:hAnsi="Times New Roman"/>
          <w:sz w:val="28"/>
          <w:szCs w:val="28"/>
        </w:rPr>
        <w:t xml:space="preserve">        Изучив личность подсудимого, суд установил, что </w:t>
      </w:r>
      <w:r w:rsidRPr="0059433D" w:rsidR="00D62DE8">
        <w:rPr>
          <w:rFonts w:ascii="Times New Roman" w:hAnsi="Times New Roman"/>
          <w:sz w:val="28"/>
          <w:szCs w:val="28"/>
          <w:lang w:bidi="ru-RU"/>
        </w:rPr>
        <w:t xml:space="preserve">Яковлев Ю.В. </w:t>
      </w:r>
      <w:r w:rsidRPr="0059433D" w:rsidR="002A0BE5">
        <w:rPr>
          <w:rFonts w:ascii="Times New Roman" w:hAnsi="Times New Roman" w:eastAsiaTheme="minorHAnsi"/>
          <w:bCs/>
          <w:sz w:val="28"/>
          <w:szCs w:val="28"/>
        </w:rPr>
        <w:t xml:space="preserve"> </w:t>
      </w:r>
      <w:r w:rsidRPr="0059433D">
        <w:rPr>
          <w:rFonts w:ascii="Times New Roman" w:hAnsi="Times New Roman"/>
          <w:sz w:val="28"/>
          <w:szCs w:val="28"/>
        </w:rPr>
        <w:t xml:space="preserve">ранее не </w:t>
      </w:r>
      <w:r w:rsidRPr="0059433D">
        <w:rPr>
          <w:rFonts w:ascii="Times New Roman" w:hAnsi="Times New Roman"/>
          <w:sz w:val="28"/>
          <w:szCs w:val="28"/>
        </w:rPr>
        <w:t>судим,  на</w:t>
      </w:r>
      <w:r w:rsidRPr="0059433D">
        <w:rPr>
          <w:rFonts w:ascii="Times New Roman" w:hAnsi="Times New Roman"/>
          <w:sz w:val="28"/>
          <w:szCs w:val="28"/>
        </w:rPr>
        <w:t xml:space="preserve"> учете у нарколога и психиатра не состоит,</w:t>
      </w:r>
      <w:r w:rsidRPr="0059433D" w:rsidR="00873EA1">
        <w:rPr>
          <w:rFonts w:ascii="Times New Roman" w:eastAsia="Times New Roman" w:hAnsi="Times New Roman"/>
          <w:sz w:val="28"/>
          <w:szCs w:val="28"/>
          <w:lang w:eastAsia="ru-RU"/>
        </w:rPr>
        <w:t xml:space="preserve"> официально трудоустроен, </w:t>
      </w:r>
      <w:r w:rsidRPr="0059433D" w:rsidR="00DF37BD">
        <w:rPr>
          <w:rFonts w:ascii="Times New Roman" w:eastAsia="Times New Roman" w:hAnsi="Times New Roman"/>
          <w:sz w:val="28"/>
          <w:szCs w:val="28"/>
          <w:lang w:eastAsia="ru-RU"/>
        </w:rPr>
        <w:t xml:space="preserve">имеет постоянное место жительство, разведен, проживает с престарелыми родителями, </w:t>
      </w:r>
      <w:r w:rsidRPr="0059433D" w:rsidR="00873EA1">
        <w:rPr>
          <w:rFonts w:ascii="Times New Roman" w:eastAsia="Times New Roman" w:hAnsi="Times New Roman"/>
          <w:sz w:val="28"/>
          <w:szCs w:val="28"/>
          <w:lang w:eastAsia="ru-RU"/>
        </w:rPr>
        <w:t>является военнообязанным,</w:t>
      </w:r>
      <w:r w:rsidRPr="0059433D">
        <w:rPr>
          <w:rFonts w:ascii="Times New Roman" w:hAnsi="Times New Roman"/>
          <w:sz w:val="28"/>
          <w:szCs w:val="28"/>
        </w:rPr>
        <w:t xml:space="preserve"> </w:t>
      </w:r>
      <w:r w:rsidRPr="0059433D">
        <w:rPr>
          <w:rFonts w:ascii="Times New Roman" w:eastAsia="Times New Roman" w:hAnsi="Times New Roman"/>
          <w:sz w:val="28"/>
          <w:szCs w:val="28"/>
          <w:lang w:eastAsia="ru-RU"/>
        </w:rPr>
        <w:t xml:space="preserve">к административной ответственности </w:t>
      </w:r>
      <w:r w:rsidRPr="0059433D" w:rsidR="006D52EA">
        <w:rPr>
          <w:rFonts w:ascii="Times New Roman" w:eastAsia="Times New Roman" w:hAnsi="Times New Roman"/>
          <w:sz w:val="28"/>
          <w:szCs w:val="28"/>
          <w:lang w:eastAsia="ru-RU"/>
        </w:rPr>
        <w:t>против порядка управления</w:t>
      </w:r>
      <w:r w:rsidRPr="0059433D" w:rsidR="00DF37BD">
        <w:rPr>
          <w:rFonts w:ascii="Times New Roman" w:eastAsia="Times New Roman" w:hAnsi="Times New Roman"/>
          <w:sz w:val="28"/>
          <w:szCs w:val="28"/>
          <w:lang w:eastAsia="ru-RU"/>
        </w:rPr>
        <w:t xml:space="preserve"> и за совершение правонарушений,</w:t>
      </w:r>
      <w:r w:rsidRPr="0059433D" w:rsidR="006D52EA">
        <w:rPr>
          <w:rFonts w:ascii="Times New Roman" w:eastAsia="Times New Roman" w:hAnsi="Times New Roman"/>
          <w:sz w:val="28"/>
          <w:szCs w:val="28"/>
          <w:lang w:eastAsia="ru-RU"/>
        </w:rPr>
        <w:t xml:space="preserve"> </w:t>
      </w:r>
      <w:r w:rsidRPr="0059433D" w:rsidR="00DF37BD">
        <w:rPr>
          <w:rFonts w:ascii="Times New Roman" w:eastAsia="Times New Roman" w:hAnsi="Times New Roman"/>
          <w:sz w:val="28"/>
          <w:szCs w:val="28"/>
          <w:lang w:eastAsia="ru-RU"/>
        </w:rPr>
        <w:t xml:space="preserve">посягающих на общественный порядок и общественную безопасность, </w:t>
      </w:r>
      <w:r w:rsidRPr="0059433D">
        <w:rPr>
          <w:rFonts w:ascii="Times New Roman" w:eastAsia="Times New Roman" w:hAnsi="Times New Roman"/>
          <w:sz w:val="28"/>
          <w:szCs w:val="28"/>
          <w:lang w:eastAsia="ru-RU"/>
        </w:rPr>
        <w:t xml:space="preserve">не </w:t>
      </w:r>
      <w:r w:rsidRPr="0059433D" w:rsidR="00873EA1">
        <w:rPr>
          <w:rFonts w:ascii="Times New Roman" w:eastAsia="Times New Roman" w:hAnsi="Times New Roman"/>
          <w:sz w:val="28"/>
          <w:szCs w:val="28"/>
          <w:lang w:eastAsia="ru-RU"/>
        </w:rPr>
        <w:t>привлекался.</w:t>
      </w:r>
      <w:r w:rsidRPr="0059433D" w:rsidR="00DF37BD">
        <w:rPr>
          <w:rFonts w:ascii="Times New Roman" w:eastAsia="Times New Roman" w:hAnsi="Times New Roman"/>
          <w:sz w:val="28"/>
          <w:szCs w:val="28"/>
          <w:lang w:eastAsia="ru-RU"/>
        </w:rPr>
        <w:t xml:space="preserve"> </w:t>
      </w:r>
      <w:r w:rsidRPr="0059433D" w:rsidR="00DF37BD">
        <w:rPr>
          <w:rFonts w:ascii="Times New Roman" w:eastAsia="Times New Roman" w:hAnsi="Times New Roman"/>
          <w:sz w:val="28"/>
          <w:szCs w:val="28"/>
          <w:lang w:eastAsia="ru-RU"/>
        </w:rPr>
        <w:t>Привлекался  к</w:t>
      </w:r>
      <w:r w:rsidRPr="0059433D" w:rsidR="00DF37BD">
        <w:rPr>
          <w:rFonts w:ascii="Times New Roman" w:eastAsia="Times New Roman" w:hAnsi="Times New Roman"/>
          <w:sz w:val="28"/>
          <w:szCs w:val="28"/>
          <w:lang w:eastAsia="ru-RU"/>
        </w:rPr>
        <w:t xml:space="preserve"> административной ответственности за правонарушения по главе 12 КоАП РФ, при этом все штрафы оплачены.</w:t>
      </w:r>
      <w:r w:rsidRPr="0059433D" w:rsidR="00DF37BD">
        <w:rPr>
          <w:rFonts w:ascii="Times New Roman" w:hAnsi="Times New Roman"/>
          <w:sz w:val="28"/>
          <w:szCs w:val="28"/>
        </w:rPr>
        <w:t xml:space="preserve"> Участковым уполномоченным полиции характеризуется положительно, жалоб от соседей на него не поступало, на профилактическом учете  в ОМВД России по г. Мегиону не состоит.</w:t>
      </w:r>
      <w:r w:rsidRPr="0059433D" w:rsidR="00DF37BD">
        <w:rPr>
          <w:rFonts w:ascii="Times New Roman" w:eastAsia="Times New Roman" w:hAnsi="Times New Roman"/>
          <w:sz w:val="28"/>
          <w:szCs w:val="28"/>
          <w:lang w:eastAsia="ru-RU"/>
        </w:rPr>
        <w:t xml:space="preserve"> </w:t>
      </w:r>
      <w:r w:rsidRPr="0059433D" w:rsidR="0073708C">
        <w:rPr>
          <w:rFonts w:ascii="Times New Roman" w:eastAsia="Times New Roman" w:hAnsi="Times New Roman"/>
          <w:sz w:val="28"/>
          <w:szCs w:val="28"/>
          <w:lang w:eastAsia="ru-RU"/>
        </w:rPr>
        <w:t>Согласно  справки</w:t>
      </w:r>
      <w:r w:rsidRPr="0059433D" w:rsidR="0073708C">
        <w:rPr>
          <w:rFonts w:ascii="Times New Roman" w:eastAsia="Times New Roman" w:hAnsi="Times New Roman"/>
          <w:sz w:val="28"/>
          <w:szCs w:val="28"/>
          <w:lang w:eastAsia="ru-RU"/>
        </w:rPr>
        <w:t xml:space="preserve"> Православного прихода храма Владимирской иконы Божией Матери в Куркине г. Москвы осуществлял социально полезную трудовую деятельность, направленную на оказание помощи на дому для лиц с ограниченными возможностями развития, душевнобольным и наркозависимым, престарелым и инвалидам с ограниченными возможностями ухода за собой.</w:t>
      </w:r>
      <w:r w:rsidRPr="0059433D">
        <w:rPr>
          <w:rFonts w:ascii="Times New Roman" w:eastAsia="Times New Roman" w:hAnsi="Times New Roman"/>
          <w:sz w:val="28"/>
          <w:szCs w:val="28"/>
          <w:lang w:eastAsia="ru-RU"/>
        </w:rPr>
        <w:t xml:space="preserve"> По месту работы </w:t>
      </w:r>
      <w:r w:rsidRPr="0059433D" w:rsidR="00D752EF">
        <w:rPr>
          <w:rFonts w:ascii="Times New Roman" w:eastAsia="Times New Roman" w:hAnsi="Times New Roman"/>
          <w:sz w:val="28"/>
          <w:szCs w:val="28"/>
          <w:lang w:eastAsia="ru-RU"/>
        </w:rPr>
        <w:t xml:space="preserve">в </w:t>
      </w:r>
      <w:r w:rsidRPr="0059433D">
        <w:rPr>
          <w:rFonts w:ascii="Times New Roman" w:eastAsia="Times New Roman" w:hAnsi="Times New Roman"/>
          <w:sz w:val="28"/>
          <w:szCs w:val="28"/>
          <w:lang w:eastAsia="ru-RU"/>
        </w:rPr>
        <w:t>МУП «Тепловодоканал» характеризуется положительно, как высококвалифицированный, дисциплинированный, исполнительный и надежный специалист, относящийся ответственно к выполнению должностных обязанностей и поручений руководства. Случае</w:t>
      </w:r>
      <w:r w:rsidRPr="0059433D" w:rsidR="00D752EF">
        <w:rPr>
          <w:rFonts w:ascii="Times New Roman" w:eastAsia="Times New Roman" w:hAnsi="Times New Roman"/>
          <w:sz w:val="28"/>
          <w:szCs w:val="28"/>
          <w:lang w:eastAsia="ru-RU"/>
        </w:rPr>
        <w:t>в</w:t>
      </w:r>
      <w:r w:rsidRPr="0059433D">
        <w:rPr>
          <w:rFonts w:ascii="Times New Roman" w:eastAsia="Times New Roman" w:hAnsi="Times New Roman"/>
          <w:sz w:val="28"/>
          <w:szCs w:val="28"/>
          <w:lang w:eastAsia="ru-RU"/>
        </w:rPr>
        <w:t xml:space="preserve"> нахождения на рабочем месте в состоянии алкогольного опьянения, или использования ненормативной, или некорректного поведения допущено и зафиксировано не </w:t>
      </w:r>
      <w:r w:rsidRPr="0059433D">
        <w:rPr>
          <w:rFonts w:ascii="Times New Roman" w:eastAsia="Times New Roman" w:hAnsi="Times New Roman"/>
          <w:sz w:val="28"/>
          <w:szCs w:val="28"/>
          <w:lang w:eastAsia="ru-RU"/>
        </w:rPr>
        <w:t>было,  с</w:t>
      </w:r>
      <w:r w:rsidRPr="0059433D">
        <w:rPr>
          <w:rFonts w:ascii="Times New Roman" w:eastAsia="Times New Roman" w:hAnsi="Times New Roman"/>
          <w:sz w:val="28"/>
          <w:szCs w:val="28"/>
          <w:lang w:eastAsia="ru-RU"/>
        </w:rPr>
        <w:t xml:space="preserve"> потребителями услуг МУП ТВК ведет профессиональный, конструктивный, грамотный диалог, в любой ситуации проявляет выдержку, терпение и тактичность, пользуется уважением среди коллег.</w:t>
      </w:r>
      <w:r w:rsidRPr="0059433D" w:rsidR="00F51FFF">
        <w:rPr>
          <w:rFonts w:ascii="Times New Roman" w:eastAsia="Times New Roman" w:hAnsi="Times New Roman"/>
          <w:sz w:val="28"/>
          <w:szCs w:val="28"/>
          <w:lang w:eastAsia="ru-RU"/>
        </w:rPr>
        <w:t xml:space="preserve"> Бытовой характеристикой со стороны соседей </w:t>
      </w:r>
      <w:r w:rsidRPr="0059433D" w:rsidR="00F51FFF">
        <w:rPr>
          <w:rFonts w:ascii="Times New Roman" w:hAnsi="Times New Roman"/>
          <w:sz w:val="28"/>
          <w:szCs w:val="28"/>
          <w:lang w:bidi="ru-RU"/>
        </w:rPr>
        <w:t>Яковлева Ю.В.</w:t>
      </w:r>
      <w:r w:rsidRPr="0059433D" w:rsidR="00F51FFF">
        <w:rPr>
          <w:rFonts w:ascii="Times New Roman" w:hAnsi="Times New Roman" w:eastAsiaTheme="minorHAnsi"/>
          <w:bCs/>
          <w:sz w:val="28"/>
          <w:szCs w:val="28"/>
        </w:rPr>
        <w:t xml:space="preserve"> – жильцов многоквартирного дома по адресу: </w:t>
      </w:r>
      <w:r w:rsidR="00C30E98">
        <w:rPr>
          <w:rFonts w:ascii="Times New Roman" w:hAnsi="Times New Roman" w:eastAsiaTheme="minorHAnsi"/>
          <w:bCs/>
          <w:sz w:val="28"/>
          <w:szCs w:val="28"/>
        </w:rPr>
        <w:t>*</w:t>
      </w:r>
      <w:r w:rsidRPr="0059433D" w:rsidR="00F51FFF">
        <w:rPr>
          <w:rFonts w:ascii="Times New Roman" w:hAnsi="Times New Roman" w:eastAsiaTheme="minorHAnsi"/>
          <w:bCs/>
          <w:sz w:val="28"/>
          <w:szCs w:val="28"/>
        </w:rPr>
        <w:t xml:space="preserve">, подсудимый охарактеризован как очень положительный человек, который живёт с пожилыми родителями, ухаживает за ними, соседям всегда и во всём помогает. Жителям подъезда - пенсионерам выносит мусор, ходит в аптеку за лекарствами для неходячих пенсионеров, зимой у подъезда постоянно чистит снег, так как старикам сложно выйти из дома по сугробам. В общении Яковлев Ю.В. вежлив, доброжелателен, никогда не сквернословит, спокойный, не пьющий. </w:t>
      </w:r>
    </w:p>
    <w:p w:rsidR="00884513" w:rsidRPr="0059433D" w:rsidP="00FC201F" w14:paraId="0870276A" w14:textId="77777777">
      <w:pPr>
        <w:spacing w:after="0" w:line="240" w:lineRule="auto"/>
        <w:ind w:firstLine="567"/>
        <w:jc w:val="both"/>
        <w:rPr>
          <w:rFonts w:ascii="Times New Roman" w:hAnsi="Times New Roman"/>
          <w:sz w:val="28"/>
          <w:szCs w:val="28"/>
          <w:lang w:bidi="ru-RU"/>
        </w:rPr>
      </w:pPr>
      <w:r w:rsidRPr="0059433D">
        <w:rPr>
          <w:rFonts w:ascii="Times New Roman" w:hAnsi="Times New Roman"/>
          <w:sz w:val="28"/>
          <w:szCs w:val="28"/>
          <w:lang w:bidi="ru-RU"/>
        </w:rPr>
        <w:t>Иные основания, предусмотренные уголовным и уголовно-процессуальным законом, предоставляющим суду право не прекращать уголовное дело за примирением сторон, отсутствуют.</w:t>
      </w:r>
    </w:p>
    <w:p w:rsidR="009D59F4" w:rsidRPr="0059433D" w:rsidP="00FC201F" w14:paraId="0D4A366B" w14:textId="26367A56">
      <w:pPr>
        <w:spacing w:after="0" w:line="240" w:lineRule="auto"/>
        <w:ind w:firstLine="567"/>
        <w:jc w:val="both"/>
        <w:rPr>
          <w:rFonts w:ascii="Times New Roman" w:hAnsi="Times New Roman"/>
          <w:sz w:val="28"/>
          <w:szCs w:val="28"/>
          <w:lang w:bidi="ru-RU"/>
        </w:rPr>
      </w:pPr>
      <w:r w:rsidRPr="0059433D">
        <w:rPr>
          <w:rFonts w:ascii="Times New Roman" w:hAnsi="Times New Roman"/>
          <w:sz w:val="28"/>
          <w:szCs w:val="28"/>
          <w:lang w:bidi="ru-RU"/>
        </w:rPr>
        <w:t xml:space="preserve">В связи с этим суд полагает </w:t>
      </w:r>
      <w:r w:rsidRPr="0059433D" w:rsidR="00903280">
        <w:rPr>
          <w:rFonts w:ascii="Times New Roman" w:hAnsi="Times New Roman"/>
          <w:sz w:val="28"/>
          <w:szCs w:val="28"/>
          <w:lang w:bidi="ru-RU"/>
        </w:rPr>
        <w:t xml:space="preserve">возможным прекратить уголовное дело и уголовное преследование в отношении </w:t>
      </w:r>
      <w:r w:rsidRPr="0059433D" w:rsidR="00276BB9">
        <w:rPr>
          <w:rFonts w:ascii="Times New Roman" w:hAnsi="Times New Roman"/>
          <w:sz w:val="28"/>
          <w:szCs w:val="28"/>
          <w:lang w:bidi="ru-RU"/>
        </w:rPr>
        <w:t xml:space="preserve">Яковлева Ю.В. </w:t>
      </w:r>
      <w:r w:rsidRPr="0059433D" w:rsidR="00903280">
        <w:rPr>
          <w:rFonts w:ascii="Times New Roman" w:hAnsi="Times New Roman"/>
          <w:sz w:val="28"/>
          <w:szCs w:val="28"/>
          <w:lang w:bidi="ru-RU"/>
        </w:rPr>
        <w:t xml:space="preserve">обвиняемого в совершении </w:t>
      </w:r>
      <w:r w:rsidRPr="0059433D" w:rsidR="00814450">
        <w:rPr>
          <w:rFonts w:ascii="Times New Roman" w:hAnsi="Times New Roman"/>
          <w:sz w:val="28"/>
          <w:szCs w:val="28"/>
        </w:rPr>
        <w:t>преступле</w:t>
      </w:r>
      <w:r w:rsidRPr="0059433D" w:rsidR="00814450">
        <w:rPr>
          <w:rFonts w:ascii="Times New Roman" w:hAnsi="Times New Roman"/>
          <w:sz w:val="28"/>
          <w:szCs w:val="28"/>
        </w:rPr>
        <w:t xml:space="preserve">ний, предусмотренных </w:t>
      </w:r>
      <w:r w:rsidRPr="0059433D" w:rsidR="00814450">
        <w:rPr>
          <w:rStyle w:val="4"/>
          <w:rFonts w:eastAsia="Calibri"/>
          <w:sz w:val="28"/>
          <w:szCs w:val="28"/>
          <w:u w:val="none"/>
        </w:rPr>
        <w:t xml:space="preserve">ч. 1 ст. 139, ч.1 ст. </w:t>
      </w:r>
      <w:r w:rsidRPr="0059433D" w:rsidR="00814450">
        <w:rPr>
          <w:rStyle w:val="4"/>
          <w:rFonts w:eastAsia="Calibri"/>
          <w:sz w:val="28"/>
          <w:szCs w:val="28"/>
          <w:u w:val="none"/>
        </w:rPr>
        <w:t xml:space="preserve">112 </w:t>
      </w:r>
      <w:r w:rsidRPr="0059433D" w:rsidR="00985B1A">
        <w:rPr>
          <w:rStyle w:val="4"/>
          <w:rFonts w:eastAsia="Calibri"/>
          <w:sz w:val="28"/>
          <w:szCs w:val="28"/>
          <w:u w:val="none"/>
        </w:rPr>
        <w:t xml:space="preserve"> УК</w:t>
      </w:r>
      <w:r w:rsidRPr="0059433D" w:rsidR="00985B1A">
        <w:rPr>
          <w:rStyle w:val="4"/>
          <w:rFonts w:eastAsia="Calibri"/>
          <w:sz w:val="28"/>
          <w:szCs w:val="28"/>
          <w:u w:val="none"/>
        </w:rPr>
        <w:t xml:space="preserve"> РФ</w:t>
      </w:r>
      <w:r w:rsidRPr="0059433D" w:rsidR="00903280">
        <w:rPr>
          <w:rFonts w:ascii="Times New Roman" w:hAnsi="Times New Roman"/>
          <w:sz w:val="28"/>
          <w:szCs w:val="28"/>
          <w:lang w:bidi="ru-RU"/>
        </w:rPr>
        <w:t>, на основании </w:t>
      </w:r>
      <w:hyperlink r:id="rId6" w:anchor="/document/12125178/entry/25" w:history="1">
        <w:r w:rsidRPr="0059433D" w:rsidR="00903280">
          <w:rPr>
            <w:rStyle w:val="Hyperlink"/>
            <w:rFonts w:ascii="Times New Roman" w:hAnsi="Times New Roman"/>
            <w:color w:val="auto"/>
            <w:sz w:val="28"/>
            <w:szCs w:val="28"/>
            <w:u w:val="none"/>
            <w:lang w:bidi="ru-RU"/>
          </w:rPr>
          <w:t>ст. 25</w:t>
        </w:r>
      </w:hyperlink>
      <w:r w:rsidRPr="0059433D" w:rsidR="00903280">
        <w:rPr>
          <w:rFonts w:ascii="Times New Roman" w:hAnsi="Times New Roman"/>
          <w:sz w:val="28"/>
          <w:szCs w:val="28"/>
          <w:lang w:bidi="ru-RU"/>
        </w:rPr>
        <w:t> УПК РФ, освободив его от уголовной ответственности в соответствии со </w:t>
      </w:r>
      <w:hyperlink r:id="rId6" w:anchor="/document/10108000/entry/76" w:history="1">
        <w:r w:rsidRPr="0059433D" w:rsidR="00903280">
          <w:rPr>
            <w:rStyle w:val="Hyperlink"/>
            <w:rFonts w:ascii="Times New Roman" w:hAnsi="Times New Roman"/>
            <w:color w:val="auto"/>
            <w:sz w:val="28"/>
            <w:szCs w:val="28"/>
            <w:u w:val="none"/>
            <w:lang w:bidi="ru-RU"/>
          </w:rPr>
          <w:t>ст.76</w:t>
        </w:r>
      </w:hyperlink>
      <w:r w:rsidRPr="0059433D" w:rsidR="00903280">
        <w:rPr>
          <w:rFonts w:ascii="Times New Roman" w:hAnsi="Times New Roman"/>
          <w:sz w:val="28"/>
          <w:szCs w:val="28"/>
          <w:lang w:bidi="ru-RU"/>
        </w:rPr>
        <w:t> УК РФ, в связи с примирением с потерпевш</w:t>
      </w:r>
      <w:r w:rsidRPr="0059433D" w:rsidR="00985B1A">
        <w:rPr>
          <w:rFonts w:ascii="Times New Roman" w:hAnsi="Times New Roman"/>
          <w:sz w:val="28"/>
          <w:szCs w:val="28"/>
          <w:lang w:bidi="ru-RU"/>
        </w:rPr>
        <w:t>им</w:t>
      </w:r>
      <w:r w:rsidRPr="0059433D" w:rsidR="001F6399">
        <w:rPr>
          <w:rFonts w:ascii="Times New Roman" w:hAnsi="Times New Roman"/>
          <w:sz w:val="28"/>
          <w:szCs w:val="28"/>
          <w:lang w:bidi="ru-RU"/>
        </w:rPr>
        <w:t>и</w:t>
      </w:r>
      <w:r w:rsidRPr="0059433D" w:rsidR="00903280">
        <w:rPr>
          <w:rFonts w:ascii="Times New Roman" w:hAnsi="Times New Roman"/>
          <w:sz w:val="28"/>
          <w:szCs w:val="28"/>
          <w:lang w:bidi="ru-RU"/>
        </w:rPr>
        <w:t>.</w:t>
      </w:r>
    </w:p>
    <w:p w:rsidR="009515BF" w:rsidRPr="0059433D" w:rsidP="00873EA1" w14:paraId="3BCB778C" w14:textId="37C9ED95">
      <w:pPr>
        <w:spacing w:after="0" w:line="240" w:lineRule="auto"/>
        <w:ind w:firstLine="567"/>
        <w:jc w:val="both"/>
        <w:rPr>
          <w:rFonts w:ascii="Times New Roman" w:hAnsi="Times New Roman" w:eastAsiaTheme="minorHAnsi"/>
          <w:bCs/>
          <w:sz w:val="28"/>
          <w:szCs w:val="28"/>
        </w:rPr>
      </w:pPr>
      <w:r w:rsidRPr="0059433D">
        <w:rPr>
          <w:rFonts w:ascii="Times New Roman" w:hAnsi="Times New Roman" w:eastAsiaTheme="minorHAnsi"/>
          <w:bCs/>
          <w:sz w:val="28"/>
          <w:szCs w:val="28"/>
        </w:rPr>
        <w:t>Гражданский иск не заявлен.</w:t>
      </w:r>
    </w:p>
    <w:p w:rsidR="00CB16A7" w:rsidRPr="0059433D" w:rsidP="00CB16A7" w14:paraId="41F93F2E" w14:textId="051A4E0E">
      <w:pPr>
        <w:autoSpaceDE w:val="0"/>
        <w:autoSpaceDN w:val="0"/>
        <w:adjustRightInd w:val="0"/>
        <w:spacing w:after="0" w:line="240" w:lineRule="auto"/>
        <w:jc w:val="both"/>
        <w:rPr>
          <w:rFonts w:ascii="Times New Roman" w:eastAsia="Times New Roman" w:hAnsi="Times New Roman"/>
          <w:sz w:val="28"/>
          <w:szCs w:val="28"/>
          <w:lang w:eastAsia="ru-RU"/>
        </w:rPr>
      </w:pPr>
      <w:r w:rsidRPr="0059433D">
        <w:rPr>
          <w:rFonts w:ascii="Times New Roman" w:eastAsia="Times New Roman" w:hAnsi="Times New Roman"/>
          <w:sz w:val="28"/>
          <w:szCs w:val="28"/>
          <w:lang w:eastAsia="ru-RU"/>
        </w:rPr>
        <w:t xml:space="preserve">        Судьбу вещественных доказательств следует разрешить в соответствии с положениями </w:t>
      </w:r>
      <w:hyperlink r:id="rId6" w:anchor="/document/12125178/entry/81" w:history="1">
        <w:r w:rsidRPr="0059433D">
          <w:rPr>
            <w:rFonts w:ascii="Times New Roman" w:eastAsia="Times New Roman" w:hAnsi="Times New Roman"/>
            <w:sz w:val="28"/>
            <w:szCs w:val="28"/>
            <w:lang w:eastAsia="ru-RU"/>
          </w:rPr>
          <w:t>ст. ст. 81-82</w:t>
        </w:r>
      </w:hyperlink>
      <w:r w:rsidRPr="0059433D">
        <w:rPr>
          <w:rFonts w:ascii="Times New Roman" w:eastAsia="Times New Roman" w:hAnsi="Times New Roman"/>
          <w:sz w:val="28"/>
          <w:szCs w:val="28"/>
          <w:lang w:eastAsia="ru-RU"/>
        </w:rPr>
        <w:t> УПК РФ</w:t>
      </w:r>
    </w:p>
    <w:p w:rsidR="00CB16A7" w:rsidRPr="0059433D" w:rsidP="00CB16A7" w14:paraId="11F9A48D" w14:textId="322F357E">
      <w:pPr>
        <w:autoSpaceDE w:val="0"/>
        <w:autoSpaceDN w:val="0"/>
        <w:adjustRightInd w:val="0"/>
        <w:spacing w:after="0" w:line="240" w:lineRule="auto"/>
        <w:jc w:val="both"/>
        <w:rPr>
          <w:rFonts w:ascii="Times New Roman" w:hAnsi="Times New Roman" w:eastAsiaTheme="minorHAnsi"/>
          <w:sz w:val="28"/>
          <w:szCs w:val="28"/>
        </w:rPr>
      </w:pPr>
      <w:r w:rsidRPr="0059433D">
        <w:rPr>
          <w:rFonts w:ascii="Times New Roman" w:eastAsia="Times New Roman" w:hAnsi="Times New Roman"/>
          <w:sz w:val="28"/>
          <w:szCs w:val="28"/>
          <w:lang w:eastAsia="ru-RU"/>
        </w:rPr>
        <w:t xml:space="preserve">       </w:t>
      </w:r>
      <w:r w:rsidRPr="0059433D">
        <w:rPr>
          <w:rFonts w:ascii="Times New Roman" w:eastAsia="Times New Roman" w:hAnsi="Times New Roman"/>
          <w:sz w:val="28"/>
          <w:szCs w:val="28"/>
          <w:lang w:eastAsia="ru-RU"/>
        </w:rPr>
        <w:t>Вещественное  доказательство</w:t>
      </w:r>
      <w:r w:rsidRPr="0059433D">
        <w:rPr>
          <w:rFonts w:ascii="Times New Roman" w:eastAsia="Times New Roman" w:hAnsi="Times New Roman"/>
          <w:sz w:val="28"/>
          <w:szCs w:val="28"/>
          <w:lang w:eastAsia="ru-RU"/>
        </w:rPr>
        <w:t xml:space="preserve"> – топор темного цвета с рукояткой желто-черного цвета, </w:t>
      </w:r>
      <w:r w:rsidRPr="0059433D" w:rsidR="00187C91">
        <w:rPr>
          <w:rFonts w:ascii="Times New Roman" w:eastAsia="Times New Roman" w:hAnsi="Times New Roman"/>
          <w:sz w:val="28"/>
          <w:szCs w:val="28"/>
          <w:lang w:eastAsia="ru-RU"/>
        </w:rPr>
        <w:t>возвращенный</w:t>
      </w:r>
      <w:r w:rsidRPr="0059433D">
        <w:rPr>
          <w:rFonts w:ascii="Times New Roman" w:eastAsia="Times New Roman" w:hAnsi="Times New Roman"/>
          <w:sz w:val="28"/>
          <w:szCs w:val="28"/>
          <w:lang w:eastAsia="ru-RU"/>
        </w:rPr>
        <w:t xml:space="preserve"> законно</w:t>
      </w:r>
      <w:r w:rsidRPr="0059433D" w:rsidR="00187C91">
        <w:rPr>
          <w:rFonts w:ascii="Times New Roman" w:eastAsia="Times New Roman" w:hAnsi="Times New Roman"/>
          <w:sz w:val="28"/>
          <w:szCs w:val="28"/>
          <w:lang w:eastAsia="ru-RU"/>
        </w:rPr>
        <w:t xml:space="preserve">му владельцу </w:t>
      </w:r>
      <w:r w:rsidRPr="0059433D" w:rsidR="00187C91">
        <w:rPr>
          <w:rFonts w:ascii="Times New Roman" w:hAnsi="Times New Roman"/>
          <w:sz w:val="28"/>
          <w:szCs w:val="28"/>
          <w:lang w:bidi="ru-RU"/>
        </w:rPr>
        <w:t xml:space="preserve">Яковлеву Ю.В. </w:t>
      </w:r>
      <w:r w:rsidRPr="0059433D" w:rsidR="00187C91">
        <w:rPr>
          <w:rFonts w:ascii="Times New Roman" w:eastAsia="Times New Roman" w:hAnsi="Times New Roman"/>
          <w:sz w:val="28"/>
          <w:szCs w:val="28"/>
          <w:lang w:eastAsia="ru-RU"/>
        </w:rPr>
        <w:t>под сохранную расписку</w:t>
      </w:r>
      <w:r w:rsidRPr="0059433D">
        <w:rPr>
          <w:rFonts w:ascii="Times New Roman" w:eastAsia="Times New Roman" w:hAnsi="Times New Roman"/>
          <w:sz w:val="28"/>
          <w:szCs w:val="28"/>
          <w:lang w:eastAsia="ru-RU"/>
        </w:rPr>
        <w:t xml:space="preserve">, следует </w:t>
      </w:r>
      <w:r w:rsidRPr="0059433D" w:rsidR="00187C91">
        <w:rPr>
          <w:rFonts w:ascii="Times New Roman" w:eastAsia="Times New Roman" w:hAnsi="Times New Roman"/>
          <w:sz w:val="28"/>
          <w:szCs w:val="28"/>
          <w:lang w:eastAsia="ru-RU"/>
        </w:rPr>
        <w:t xml:space="preserve">передать законному владельцу </w:t>
      </w:r>
      <w:r w:rsidRPr="0059433D" w:rsidR="00187C91">
        <w:rPr>
          <w:rFonts w:ascii="Times New Roman" w:hAnsi="Times New Roman"/>
          <w:sz w:val="28"/>
          <w:szCs w:val="28"/>
          <w:lang w:bidi="ru-RU"/>
        </w:rPr>
        <w:t xml:space="preserve">Яковлеву Ю.В. </w:t>
      </w:r>
      <w:r w:rsidRPr="0059433D">
        <w:rPr>
          <w:rFonts w:ascii="Times New Roman" w:eastAsia="Times New Roman" w:hAnsi="Times New Roman"/>
          <w:sz w:val="28"/>
          <w:szCs w:val="28"/>
          <w:lang w:eastAsia="ru-RU"/>
        </w:rPr>
        <w:t xml:space="preserve"> на основании п. </w:t>
      </w:r>
      <w:r w:rsidRPr="0059433D" w:rsidR="00187C91">
        <w:rPr>
          <w:rFonts w:ascii="Times New Roman" w:eastAsia="Times New Roman" w:hAnsi="Times New Roman"/>
          <w:sz w:val="28"/>
          <w:szCs w:val="28"/>
          <w:lang w:eastAsia="ru-RU"/>
        </w:rPr>
        <w:t>6</w:t>
      </w:r>
      <w:r w:rsidRPr="0059433D">
        <w:rPr>
          <w:rFonts w:ascii="Times New Roman" w:eastAsia="Times New Roman" w:hAnsi="Times New Roman"/>
          <w:sz w:val="28"/>
          <w:szCs w:val="28"/>
          <w:lang w:eastAsia="ru-RU"/>
        </w:rPr>
        <w:t xml:space="preserve"> ч.3 ст. 81 УПК РФ.</w:t>
      </w:r>
    </w:p>
    <w:p w:rsidR="000D190B" w:rsidRPr="0059433D" w:rsidP="00715636" w14:paraId="0C8DB5B4" w14:textId="2DA0A935">
      <w:pPr>
        <w:autoSpaceDE w:val="0"/>
        <w:autoSpaceDN w:val="0"/>
        <w:adjustRightInd w:val="0"/>
        <w:spacing w:after="0" w:line="240" w:lineRule="auto"/>
        <w:jc w:val="both"/>
        <w:rPr>
          <w:rFonts w:ascii="Times New Roman" w:eastAsia="Times New Roman" w:hAnsi="Times New Roman"/>
          <w:sz w:val="28"/>
          <w:szCs w:val="28"/>
          <w:lang w:eastAsia="ru-RU"/>
        </w:rPr>
      </w:pPr>
      <w:r w:rsidRPr="0059433D">
        <w:rPr>
          <w:rFonts w:ascii="Times New Roman" w:hAnsi="Times New Roman" w:eastAsiaTheme="minorHAnsi"/>
          <w:b/>
          <w:bCs/>
          <w:sz w:val="28"/>
          <w:szCs w:val="28"/>
        </w:rPr>
        <w:t xml:space="preserve">        </w:t>
      </w:r>
      <w:r w:rsidRPr="0059433D" w:rsidR="00C136DF">
        <w:rPr>
          <w:rFonts w:ascii="Times New Roman" w:hAnsi="Times New Roman" w:eastAsiaTheme="minorHAnsi"/>
          <w:sz w:val="28"/>
          <w:szCs w:val="28"/>
        </w:rPr>
        <w:t>Д</w:t>
      </w:r>
      <w:r w:rsidRPr="0059433D">
        <w:rPr>
          <w:rFonts w:ascii="Times New Roman" w:hAnsi="Times New Roman" w:eastAsiaTheme="minorHAnsi"/>
          <w:sz w:val="28"/>
          <w:szCs w:val="28"/>
        </w:rPr>
        <w:t xml:space="preserve">иск с видеозаписью, снятой на сотовый телефон </w:t>
      </w:r>
      <w:r w:rsidR="00C30E98">
        <w:rPr>
          <w:rFonts w:ascii="Times New Roman" w:hAnsi="Times New Roman" w:eastAsiaTheme="minorHAnsi"/>
          <w:sz w:val="28"/>
          <w:szCs w:val="28"/>
        </w:rPr>
        <w:t>*</w:t>
      </w:r>
      <w:r w:rsidRPr="0059433D" w:rsidR="00C136DF">
        <w:rPr>
          <w:rFonts w:ascii="Times New Roman" w:hAnsi="Times New Roman" w:eastAsiaTheme="minorHAnsi"/>
          <w:sz w:val="28"/>
          <w:szCs w:val="28"/>
        </w:rPr>
        <w:t xml:space="preserve"> </w:t>
      </w:r>
      <w:r w:rsidRPr="0059433D">
        <w:rPr>
          <w:rFonts w:ascii="Times New Roman" w:hAnsi="Times New Roman" w:eastAsiaTheme="minorHAnsi"/>
          <w:sz w:val="28"/>
          <w:szCs w:val="28"/>
        </w:rPr>
        <w:t xml:space="preserve">от 17.04.2026, на которой зафиксирован факт нахождения Яковлева Ю.В. в ее квартире, а также лист со скриншотом экрана сотового телефона, на котором зафиксировано время видеофиксации от 17.04.2026, </w:t>
      </w:r>
      <w:r w:rsidRPr="0059433D" w:rsidR="00C136DF">
        <w:rPr>
          <w:rFonts w:ascii="Times New Roman" w:eastAsia="Times New Roman" w:hAnsi="Times New Roman"/>
          <w:sz w:val="28"/>
          <w:szCs w:val="28"/>
          <w:lang w:eastAsia="ru-RU"/>
        </w:rPr>
        <w:t>следует  оставить</w:t>
      </w:r>
      <w:r w:rsidRPr="0059433D" w:rsidR="00C136DF">
        <w:rPr>
          <w:rFonts w:ascii="Times New Roman" w:eastAsia="Times New Roman" w:hAnsi="Times New Roman"/>
          <w:sz w:val="28"/>
          <w:szCs w:val="28"/>
          <w:lang w:eastAsia="ru-RU"/>
        </w:rPr>
        <w:t xml:space="preserve"> при уголовном деле в течение всего срока хранения последнего на основании п. 5 ч.3 ст. 81 УПК РФ.</w:t>
      </w:r>
    </w:p>
    <w:p w:rsidR="00715636" w:rsidRPr="0059433D" w:rsidP="00715636" w14:paraId="00B4A0DC" w14:textId="1B4B7BAB">
      <w:pPr>
        <w:autoSpaceDE w:val="0"/>
        <w:autoSpaceDN w:val="0"/>
        <w:adjustRightInd w:val="0"/>
        <w:spacing w:after="0" w:line="240" w:lineRule="auto"/>
        <w:jc w:val="both"/>
        <w:rPr>
          <w:rFonts w:ascii="Times New Roman" w:eastAsia="Times New Roman" w:hAnsi="Times New Roman"/>
          <w:sz w:val="28"/>
          <w:szCs w:val="28"/>
          <w:lang w:eastAsia="ru-RU"/>
        </w:rPr>
      </w:pPr>
      <w:r w:rsidRPr="0059433D">
        <w:rPr>
          <w:rFonts w:ascii="Times New Roman" w:eastAsia="Times New Roman" w:hAnsi="Times New Roman"/>
          <w:sz w:val="28"/>
          <w:szCs w:val="28"/>
          <w:lang w:eastAsia="ru-RU"/>
        </w:rPr>
        <w:t xml:space="preserve">        Примененную </w:t>
      </w:r>
      <w:r w:rsidRPr="0059433D">
        <w:rPr>
          <w:rFonts w:ascii="Times New Roman" w:eastAsia="Times New Roman" w:hAnsi="Times New Roman"/>
          <w:sz w:val="28"/>
          <w:szCs w:val="28"/>
          <w:lang w:eastAsia="ru-RU"/>
        </w:rPr>
        <w:t xml:space="preserve">к  </w:t>
      </w:r>
      <w:r w:rsidRPr="0059433D" w:rsidR="00814450">
        <w:rPr>
          <w:rFonts w:ascii="Times New Roman" w:hAnsi="Times New Roman"/>
          <w:sz w:val="28"/>
          <w:szCs w:val="28"/>
          <w:lang w:bidi="ru-RU"/>
        </w:rPr>
        <w:t>Яковлеву</w:t>
      </w:r>
      <w:r w:rsidRPr="0059433D" w:rsidR="00814450">
        <w:rPr>
          <w:rFonts w:ascii="Times New Roman" w:hAnsi="Times New Roman"/>
          <w:sz w:val="28"/>
          <w:szCs w:val="28"/>
          <w:lang w:bidi="ru-RU"/>
        </w:rPr>
        <w:t xml:space="preserve"> Ю.В</w:t>
      </w:r>
      <w:r w:rsidRPr="0059433D">
        <w:rPr>
          <w:rFonts w:ascii="Times New Roman" w:hAnsi="Times New Roman" w:eastAsiaTheme="minorHAnsi"/>
          <w:bCs/>
          <w:sz w:val="28"/>
          <w:szCs w:val="28"/>
        </w:rPr>
        <w:t>.</w:t>
      </w:r>
      <w:r w:rsidRPr="0059433D">
        <w:rPr>
          <w:rFonts w:ascii="Times New Roman" w:hAnsi="Times New Roman"/>
          <w:sz w:val="28"/>
          <w:szCs w:val="28"/>
        </w:rPr>
        <w:t xml:space="preserve"> </w:t>
      </w:r>
      <w:r w:rsidRPr="0059433D">
        <w:rPr>
          <w:rFonts w:ascii="Times New Roman" w:eastAsia="Times New Roman" w:hAnsi="Times New Roman"/>
          <w:sz w:val="28"/>
          <w:szCs w:val="28"/>
          <w:lang w:eastAsia="ru-RU"/>
        </w:rPr>
        <w:t xml:space="preserve">меру </w:t>
      </w:r>
      <w:r w:rsidRPr="0059433D">
        <w:rPr>
          <w:rFonts w:ascii="Times New Roman" w:hAnsi="Times New Roman"/>
          <w:snapToGrid w:val="0"/>
          <w:color w:val="000000"/>
          <w:sz w:val="28"/>
          <w:szCs w:val="28"/>
        </w:rPr>
        <w:t xml:space="preserve">пресечения в виде подписки о невыезде о надлежащем поведении </w:t>
      </w:r>
      <w:r w:rsidRPr="0059433D">
        <w:rPr>
          <w:rFonts w:ascii="Times New Roman" w:eastAsia="Times New Roman" w:hAnsi="Times New Roman"/>
          <w:sz w:val="28"/>
          <w:szCs w:val="28"/>
          <w:lang w:eastAsia="ru-RU"/>
        </w:rPr>
        <w:t>следует оставить до момента вступления в законную силу приговора суда, после чего отменить.</w:t>
      </w:r>
    </w:p>
    <w:p w:rsidR="00355D4C" w:rsidRPr="0059433D" w:rsidP="00355D4C" w14:paraId="2ABF5BC4" w14:textId="298F192C">
      <w:pPr>
        <w:spacing w:after="0" w:line="240" w:lineRule="auto"/>
        <w:ind w:firstLine="567"/>
        <w:jc w:val="both"/>
        <w:rPr>
          <w:rFonts w:ascii="Times New Roman" w:eastAsia="Times New Roman" w:hAnsi="Times New Roman"/>
          <w:sz w:val="28"/>
          <w:szCs w:val="28"/>
          <w:lang w:eastAsia="ru-RU"/>
        </w:rPr>
      </w:pPr>
      <w:r w:rsidRPr="0059433D">
        <w:rPr>
          <w:rFonts w:ascii="Times New Roman" w:eastAsia="Times New Roman" w:hAnsi="Times New Roman"/>
          <w:sz w:val="28"/>
          <w:szCs w:val="28"/>
          <w:lang w:eastAsia="ru-RU"/>
        </w:rPr>
        <w:t xml:space="preserve">За оказание юридических услуг защитнику - адвокату </w:t>
      </w:r>
      <w:r w:rsidRPr="0059433D" w:rsidR="00276BB9">
        <w:rPr>
          <w:rFonts w:ascii="Times New Roman" w:hAnsi="Times New Roman"/>
          <w:sz w:val="28"/>
          <w:szCs w:val="28"/>
        </w:rPr>
        <w:t>Мухиной О.М</w:t>
      </w:r>
      <w:r w:rsidRPr="0059433D">
        <w:rPr>
          <w:rFonts w:ascii="Times New Roman" w:eastAsia="Times New Roman" w:hAnsi="Times New Roman"/>
          <w:sz w:val="28"/>
          <w:szCs w:val="28"/>
          <w:lang w:eastAsia="ru-RU"/>
        </w:rPr>
        <w:t xml:space="preserve">., участие в деле которой на основании п.7 ч.1 ст.51 УПК РФ было обязательным, подлежит выплата вознаграждения, являющегося в силу ст.131 УПК РФ процессуальными издержками.  Процессуальные издержки в соответствии </w:t>
      </w:r>
      <w:r w:rsidRPr="0059433D">
        <w:rPr>
          <w:rFonts w:ascii="Times New Roman" w:eastAsia="Times New Roman" w:hAnsi="Times New Roman"/>
          <w:sz w:val="28"/>
          <w:szCs w:val="28"/>
          <w:lang w:eastAsia="ru-RU"/>
        </w:rPr>
        <w:t>с  ч.1</w:t>
      </w:r>
      <w:r w:rsidRPr="0059433D">
        <w:rPr>
          <w:rFonts w:ascii="Times New Roman" w:eastAsia="Times New Roman" w:hAnsi="Times New Roman"/>
          <w:sz w:val="28"/>
          <w:szCs w:val="28"/>
          <w:lang w:eastAsia="ru-RU"/>
        </w:rPr>
        <w:t xml:space="preserve"> ст.132 УПК РФ взыскиваются с осужденных или возмещаются за счет средств федерального бюджета. Согласно ч. 10 ст. 316 УПК РФ процессуальные издержки, предусмотренные </w:t>
      </w:r>
      <w:hyperlink r:id="rId14" w:history="1">
        <w:r w:rsidRPr="0059433D">
          <w:rPr>
            <w:rFonts w:ascii="Times New Roman" w:eastAsia="Times New Roman" w:hAnsi="Times New Roman"/>
            <w:sz w:val="28"/>
            <w:szCs w:val="28"/>
            <w:lang w:eastAsia="ru-RU"/>
          </w:rPr>
          <w:t>статьей 131</w:t>
        </w:r>
      </w:hyperlink>
      <w:r w:rsidRPr="0059433D">
        <w:rPr>
          <w:rFonts w:ascii="Times New Roman" w:eastAsia="Times New Roman" w:hAnsi="Times New Roman"/>
          <w:sz w:val="28"/>
          <w:szCs w:val="28"/>
          <w:lang w:eastAsia="ru-RU"/>
        </w:rPr>
        <w:t xml:space="preserve"> УПК РФ, в случаях рассмотрения уголовного дела в особом порядке судебного разбирательства, предусмотренном </w:t>
      </w:r>
      <w:hyperlink r:id="rId15" w:history="1">
        <w:r w:rsidRPr="0059433D">
          <w:rPr>
            <w:rFonts w:ascii="Times New Roman" w:eastAsia="Times New Roman" w:hAnsi="Times New Roman"/>
            <w:sz w:val="28"/>
            <w:szCs w:val="28"/>
            <w:lang w:eastAsia="ru-RU"/>
          </w:rPr>
          <w:t>главой 40</w:t>
        </w:r>
      </w:hyperlink>
      <w:r w:rsidRPr="0059433D">
        <w:rPr>
          <w:rFonts w:ascii="Times New Roman" w:eastAsia="Times New Roman" w:hAnsi="Times New Roman"/>
          <w:sz w:val="28"/>
          <w:szCs w:val="28"/>
          <w:lang w:eastAsia="ru-RU"/>
        </w:rPr>
        <w:t xml:space="preserve"> УПК РФ, взысканию с подсудимого не подлежат. Такие процессуальные издержки возмещаются за счет средств федерального бюджета (п. 4 Постановления Пленума Верховного Суда РФ от 19.12.2013 N 42 "О практике применения судами законодательства о процессуальных издержках по уголовным делам")</w:t>
      </w:r>
    </w:p>
    <w:p w:rsidR="00355D4C" w:rsidRPr="0059433D" w:rsidP="00355D4C" w14:paraId="0A304161" w14:textId="56274628">
      <w:pPr>
        <w:spacing w:after="0" w:line="240" w:lineRule="auto"/>
        <w:ind w:firstLine="567"/>
        <w:jc w:val="both"/>
        <w:rPr>
          <w:rFonts w:ascii="Times New Roman" w:eastAsia="Times New Roman" w:hAnsi="Times New Roman"/>
          <w:sz w:val="28"/>
          <w:szCs w:val="28"/>
          <w:lang w:eastAsia="ru-RU"/>
        </w:rPr>
      </w:pPr>
      <w:r w:rsidRPr="0059433D">
        <w:rPr>
          <w:rFonts w:ascii="Times New Roman" w:eastAsia="Times New Roman" w:hAnsi="Times New Roman"/>
          <w:sz w:val="28"/>
          <w:szCs w:val="28"/>
          <w:lang w:eastAsia="ru-RU"/>
        </w:rPr>
        <w:t xml:space="preserve">Таким образом, оплату труда адвоката </w:t>
      </w:r>
      <w:r w:rsidRPr="0059433D" w:rsidR="00276BB9">
        <w:rPr>
          <w:rFonts w:ascii="Times New Roman" w:hAnsi="Times New Roman"/>
          <w:sz w:val="28"/>
          <w:szCs w:val="28"/>
        </w:rPr>
        <w:t xml:space="preserve">Мухиной О.М., </w:t>
      </w:r>
      <w:r w:rsidRPr="0059433D">
        <w:rPr>
          <w:rFonts w:ascii="Times New Roman" w:eastAsia="Times New Roman" w:hAnsi="Times New Roman"/>
          <w:sz w:val="28"/>
          <w:szCs w:val="28"/>
          <w:lang w:eastAsia="ru-RU"/>
        </w:rPr>
        <w:t>необходимо произвести с казны Российской Федерации в лице Управления Судебного департамента в Ханты-Мансийском автономном округе – Югре за счёт средств федерального бюджета путём вынесения отдельного постановления.</w:t>
      </w:r>
    </w:p>
    <w:p w:rsidR="005301EF" w:rsidRPr="0059433D" w:rsidP="00FC201F" w14:paraId="7DA2D017" w14:textId="0E11293C">
      <w:pPr>
        <w:spacing w:after="0" w:line="240" w:lineRule="auto"/>
        <w:ind w:firstLine="567"/>
        <w:jc w:val="both"/>
        <w:rPr>
          <w:rFonts w:ascii="Times New Roman" w:hAnsi="Times New Roman"/>
          <w:sz w:val="28"/>
          <w:szCs w:val="28"/>
          <w:lang w:bidi="ru-RU"/>
        </w:rPr>
      </w:pPr>
      <w:r w:rsidRPr="0059433D">
        <w:rPr>
          <w:rFonts w:ascii="Times New Roman" w:eastAsia="Times New Roman" w:hAnsi="Times New Roman"/>
          <w:sz w:val="28"/>
          <w:szCs w:val="28"/>
          <w:lang w:eastAsia="ru-RU"/>
        </w:rPr>
        <w:t xml:space="preserve">Руководствуясь  </w:t>
      </w:r>
      <w:r w:rsidRPr="0059433D">
        <w:rPr>
          <w:rFonts w:ascii="Times New Roman" w:hAnsi="Times New Roman"/>
          <w:sz w:val="28"/>
          <w:szCs w:val="28"/>
          <w:lang w:bidi="ru-RU"/>
        </w:rPr>
        <w:t>ст.</w:t>
      </w:r>
      <w:r w:rsidRPr="0059433D">
        <w:rPr>
          <w:rFonts w:ascii="Times New Roman" w:hAnsi="Times New Roman"/>
          <w:sz w:val="28"/>
          <w:szCs w:val="28"/>
          <w:lang w:bidi="ru-RU"/>
        </w:rPr>
        <w:t xml:space="preserve"> 254, ст.25 УПК РФ, ст. 76 УК РФ,</w:t>
      </w:r>
    </w:p>
    <w:p w:rsidR="00062DE6" w:rsidRPr="0059433D" w:rsidP="00FC201F" w14:paraId="1640FB76" w14:textId="77777777">
      <w:pPr>
        <w:autoSpaceDE w:val="0"/>
        <w:autoSpaceDN w:val="0"/>
        <w:adjustRightInd w:val="0"/>
        <w:spacing w:after="0" w:line="240" w:lineRule="auto"/>
        <w:jc w:val="both"/>
        <w:rPr>
          <w:rFonts w:ascii="Times New Roman" w:eastAsia="Times New Roman" w:hAnsi="Times New Roman"/>
          <w:sz w:val="28"/>
          <w:szCs w:val="28"/>
          <w:lang w:eastAsia="ru-RU"/>
        </w:rPr>
      </w:pPr>
    </w:p>
    <w:p w:rsidR="00062DE6" w:rsidRPr="0059433D" w:rsidP="00FC201F" w14:paraId="55FB9829" w14:textId="60423FE5">
      <w:pPr>
        <w:autoSpaceDE w:val="0"/>
        <w:autoSpaceDN w:val="0"/>
        <w:adjustRightInd w:val="0"/>
        <w:spacing w:after="0" w:line="240" w:lineRule="auto"/>
        <w:ind w:firstLine="540"/>
        <w:jc w:val="center"/>
        <w:rPr>
          <w:rFonts w:ascii="Times New Roman" w:eastAsia="Times New Roman" w:hAnsi="Times New Roman"/>
          <w:sz w:val="28"/>
          <w:szCs w:val="28"/>
          <w:lang w:eastAsia="ru-RU"/>
        </w:rPr>
      </w:pPr>
      <w:r w:rsidRPr="0059433D">
        <w:rPr>
          <w:rFonts w:ascii="Times New Roman" w:eastAsia="Times New Roman" w:hAnsi="Times New Roman"/>
          <w:sz w:val="28"/>
          <w:szCs w:val="28"/>
          <w:lang w:eastAsia="ru-RU"/>
        </w:rPr>
        <w:t>п</w:t>
      </w:r>
      <w:r w:rsidRPr="0059433D" w:rsidR="00FC201F">
        <w:rPr>
          <w:rFonts w:ascii="Times New Roman" w:eastAsia="Times New Roman" w:hAnsi="Times New Roman"/>
          <w:sz w:val="28"/>
          <w:szCs w:val="28"/>
          <w:lang w:eastAsia="ru-RU"/>
        </w:rPr>
        <w:t>остановил</w:t>
      </w:r>
      <w:r w:rsidRPr="0059433D">
        <w:rPr>
          <w:rFonts w:ascii="Times New Roman" w:eastAsia="Times New Roman" w:hAnsi="Times New Roman"/>
          <w:sz w:val="28"/>
          <w:szCs w:val="28"/>
          <w:lang w:eastAsia="ru-RU"/>
        </w:rPr>
        <w:t>:</w:t>
      </w:r>
    </w:p>
    <w:p w:rsidR="00330EED" w:rsidRPr="0059433D" w:rsidP="00FC201F" w14:paraId="4EE99354" w14:textId="77777777">
      <w:pPr>
        <w:autoSpaceDE w:val="0"/>
        <w:autoSpaceDN w:val="0"/>
        <w:adjustRightInd w:val="0"/>
        <w:spacing w:after="0" w:line="240" w:lineRule="auto"/>
        <w:ind w:firstLine="540"/>
        <w:jc w:val="center"/>
        <w:rPr>
          <w:rFonts w:ascii="Times New Roman" w:eastAsia="Times New Roman" w:hAnsi="Times New Roman"/>
          <w:sz w:val="28"/>
          <w:szCs w:val="28"/>
          <w:lang w:eastAsia="ru-RU"/>
        </w:rPr>
      </w:pPr>
    </w:p>
    <w:p w:rsidR="00C83640" w:rsidRPr="0059433D" w:rsidP="00FC201F" w14:paraId="30A02018" w14:textId="7E8979D3">
      <w:pPr>
        <w:autoSpaceDE w:val="0"/>
        <w:autoSpaceDN w:val="0"/>
        <w:adjustRightInd w:val="0"/>
        <w:spacing w:after="0" w:line="240" w:lineRule="auto"/>
        <w:jc w:val="both"/>
        <w:outlineLvl w:val="0"/>
        <w:rPr>
          <w:rFonts w:ascii="Times New Roman" w:hAnsi="Times New Roman"/>
          <w:bCs/>
          <w:sz w:val="28"/>
          <w:szCs w:val="28"/>
        </w:rPr>
      </w:pPr>
      <w:r w:rsidRPr="0059433D">
        <w:rPr>
          <w:rFonts w:ascii="Times New Roman" w:hAnsi="Times New Roman"/>
          <w:sz w:val="28"/>
          <w:szCs w:val="28"/>
        </w:rPr>
        <w:t xml:space="preserve">     </w:t>
      </w:r>
      <w:r w:rsidRPr="0059433D" w:rsidR="003160FB">
        <w:rPr>
          <w:rFonts w:ascii="Times New Roman" w:hAnsi="Times New Roman"/>
          <w:sz w:val="28"/>
          <w:szCs w:val="28"/>
        </w:rPr>
        <w:t xml:space="preserve">     </w:t>
      </w:r>
      <w:r w:rsidRPr="0059433D">
        <w:rPr>
          <w:rFonts w:ascii="Times New Roman" w:hAnsi="Times New Roman"/>
          <w:sz w:val="28"/>
          <w:szCs w:val="28"/>
        </w:rPr>
        <w:t>Прекратить уголовное дело</w:t>
      </w:r>
      <w:r w:rsidRPr="0059433D" w:rsidR="00D87F29">
        <w:rPr>
          <w:rFonts w:ascii="Times New Roman" w:hAnsi="Times New Roman"/>
          <w:sz w:val="28"/>
          <w:szCs w:val="28"/>
        </w:rPr>
        <w:t xml:space="preserve"> и</w:t>
      </w:r>
      <w:r w:rsidRPr="0059433D">
        <w:rPr>
          <w:rFonts w:ascii="Times New Roman" w:hAnsi="Times New Roman"/>
          <w:sz w:val="28"/>
          <w:szCs w:val="28"/>
        </w:rPr>
        <w:t xml:space="preserve"> уголовное преследование в отношении </w:t>
      </w:r>
      <w:r w:rsidRPr="0059433D" w:rsidR="00875BA1">
        <w:rPr>
          <w:rFonts w:ascii="Times New Roman" w:hAnsi="Times New Roman"/>
          <w:sz w:val="28"/>
          <w:szCs w:val="28"/>
        </w:rPr>
        <w:t>Яковлева Юрия Валерьевича</w:t>
      </w:r>
      <w:r w:rsidRPr="0059433D">
        <w:rPr>
          <w:rFonts w:ascii="Times New Roman" w:hAnsi="Times New Roman"/>
          <w:sz w:val="28"/>
          <w:szCs w:val="28"/>
        </w:rPr>
        <w:t xml:space="preserve">, </w:t>
      </w:r>
      <w:r w:rsidRPr="0059433D">
        <w:rPr>
          <w:rFonts w:ascii="Times New Roman" w:hAnsi="Times New Roman"/>
          <w:spacing w:val="3"/>
          <w:sz w:val="28"/>
          <w:szCs w:val="28"/>
        </w:rPr>
        <w:t xml:space="preserve">обвиняемого в совершении </w:t>
      </w:r>
      <w:r w:rsidRPr="0059433D" w:rsidR="00875BA1">
        <w:rPr>
          <w:rFonts w:ascii="Times New Roman" w:hAnsi="Times New Roman"/>
          <w:sz w:val="28"/>
          <w:szCs w:val="28"/>
        </w:rPr>
        <w:t xml:space="preserve">преступлений, предусмотренных </w:t>
      </w:r>
      <w:r w:rsidRPr="0059433D" w:rsidR="00875BA1">
        <w:rPr>
          <w:rStyle w:val="4"/>
          <w:rFonts w:eastAsia="Calibri"/>
          <w:sz w:val="28"/>
          <w:szCs w:val="28"/>
          <w:u w:val="none"/>
        </w:rPr>
        <w:t xml:space="preserve">ч. 1 ст. 139, ч.1 ст. </w:t>
      </w:r>
      <w:r w:rsidRPr="0059433D" w:rsidR="00875BA1">
        <w:rPr>
          <w:rStyle w:val="4"/>
          <w:rFonts w:eastAsia="Calibri"/>
          <w:sz w:val="28"/>
          <w:szCs w:val="28"/>
          <w:u w:val="none"/>
        </w:rPr>
        <w:t xml:space="preserve">112 </w:t>
      </w:r>
      <w:r w:rsidRPr="0059433D" w:rsidR="003160FB">
        <w:rPr>
          <w:rStyle w:val="4"/>
          <w:rFonts w:eastAsia="Calibri"/>
          <w:sz w:val="28"/>
          <w:szCs w:val="28"/>
          <w:u w:val="none"/>
        </w:rPr>
        <w:t xml:space="preserve"> УК</w:t>
      </w:r>
      <w:r w:rsidRPr="0059433D" w:rsidR="003160FB">
        <w:rPr>
          <w:rStyle w:val="4"/>
          <w:rFonts w:eastAsia="Calibri"/>
          <w:sz w:val="28"/>
          <w:szCs w:val="28"/>
          <w:u w:val="none"/>
        </w:rPr>
        <w:t xml:space="preserve"> РФ</w:t>
      </w:r>
      <w:r w:rsidRPr="0059433D">
        <w:rPr>
          <w:rFonts w:ascii="Times New Roman" w:hAnsi="Times New Roman"/>
          <w:sz w:val="28"/>
          <w:szCs w:val="28"/>
          <w:lang w:bidi="ru-RU"/>
        </w:rPr>
        <w:t>, на основании</w:t>
      </w:r>
      <w:r w:rsidRPr="0059433D">
        <w:rPr>
          <w:rFonts w:ascii="Times New Roman" w:hAnsi="Times New Roman"/>
          <w:sz w:val="28"/>
          <w:szCs w:val="28"/>
        </w:rPr>
        <w:t xml:space="preserve"> </w:t>
      </w:r>
      <w:r w:rsidRPr="0059433D">
        <w:rPr>
          <w:rFonts w:ascii="Times New Roman" w:hAnsi="Times New Roman"/>
          <w:sz w:val="28"/>
          <w:szCs w:val="28"/>
          <w:lang w:bidi="ru-RU"/>
        </w:rPr>
        <w:t xml:space="preserve">ст.25 УПК РФ </w:t>
      </w:r>
      <w:r w:rsidRPr="0059433D">
        <w:rPr>
          <w:rFonts w:ascii="Times New Roman" w:hAnsi="Times New Roman"/>
          <w:bCs/>
          <w:sz w:val="28"/>
          <w:szCs w:val="28"/>
        </w:rPr>
        <w:t xml:space="preserve">в связи с примирением сторон, </w:t>
      </w:r>
      <w:r w:rsidRPr="0059433D" w:rsidR="00443066">
        <w:rPr>
          <w:rFonts w:ascii="Times New Roman" w:hAnsi="Times New Roman"/>
          <w:bCs/>
          <w:sz w:val="28"/>
          <w:szCs w:val="28"/>
        </w:rPr>
        <w:t xml:space="preserve">и </w:t>
      </w:r>
      <w:r w:rsidRPr="0059433D">
        <w:rPr>
          <w:rFonts w:ascii="Times New Roman" w:hAnsi="Times New Roman"/>
          <w:bCs/>
          <w:sz w:val="28"/>
          <w:szCs w:val="28"/>
        </w:rPr>
        <w:t>освободи</w:t>
      </w:r>
      <w:r w:rsidRPr="0059433D" w:rsidR="003160FB">
        <w:rPr>
          <w:rFonts w:ascii="Times New Roman" w:hAnsi="Times New Roman"/>
          <w:bCs/>
          <w:sz w:val="28"/>
          <w:szCs w:val="28"/>
        </w:rPr>
        <w:t>ть</w:t>
      </w:r>
      <w:r w:rsidRPr="0059433D">
        <w:rPr>
          <w:rFonts w:ascii="Times New Roman" w:hAnsi="Times New Roman"/>
          <w:bCs/>
          <w:sz w:val="28"/>
          <w:szCs w:val="28"/>
        </w:rPr>
        <w:t xml:space="preserve"> его от уголовной ответственности за совершение данн</w:t>
      </w:r>
      <w:r w:rsidR="00C45236">
        <w:rPr>
          <w:rFonts w:ascii="Times New Roman" w:hAnsi="Times New Roman"/>
          <w:bCs/>
          <w:sz w:val="28"/>
          <w:szCs w:val="28"/>
        </w:rPr>
        <w:t>ых</w:t>
      </w:r>
      <w:r w:rsidRPr="0059433D">
        <w:rPr>
          <w:rFonts w:ascii="Times New Roman" w:hAnsi="Times New Roman"/>
          <w:bCs/>
          <w:sz w:val="28"/>
          <w:szCs w:val="28"/>
        </w:rPr>
        <w:t xml:space="preserve"> преступлени</w:t>
      </w:r>
      <w:r w:rsidR="00C45236">
        <w:rPr>
          <w:rFonts w:ascii="Times New Roman" w:hAnsi="Times New Roman"/>
          <w:bCs/>
          <w:sz w:val="28"/>
          <w:szCs w:val="28"/>
        </w:rPr>
        <w:t>й</w:t>
      </w:r>
      <w:r w:rsidRPr="0059433D">
        <w:rPr>
          <w:rFonts w:ascii="Times New Roman" w:hAnsi="Times New Roman"/>
          <w:bCs/>
          <w:sz w:val="28"/>
          <w:szCs w:val="28"/>
        </w:rPr>
        <w:t>, в соответствии со </w:t>
      </w:r>
      <w:hyperlink r:id="rId6" w:anchor="/document/10108000/entry/76" w:history="1">
        <w:r w:rsidRPr="0059433D">
          <w:rPr>
            <w:rStyle w:val="Hyperlink"/>
            <w:rFonts w:ascii="Times New Roman" w:hAnsi="Times New Roman"/>
            <w:bCs/>
            <w:color w:val="auto"/>
            <w:sz w:val="28"/>
            <w:szCs w:val="28"/>
            <w:u w:val="none"/>
          </w:rPr>
          <w:t>ст. 76</w:t>
        </w:r>
      </w:hyperlink>
      <w:r w:rsidRPr="0059433D">
        <w:rPr>
          <w:rFonts w:ascii="Times New Roman" w:hAnsi="Times New Roman"/>
          <w:bCs/>
          <w:sz w:val="28"/>
          <w:szCs w:val="28"/>
        </w:rPr>
        <w:t> УК РФ</w:t>
      </w:r>
    </w:p>
    <w:p w:rsidR="003160FB" w:rsidRPr="0059433D" w:rsidP="00FC201F" w14:paraId="1C205FB7" w14:textId="3B4FC6D6">
      <w:pPr>
        <w:autoSpaceDE w:val="0"/>
        <w:autoSpaceDN w:val="0"/>
        <w:adjustRightInd w:val="0"/>
        <w:spacing w:after="0" w:line="240" w:lineRule="auto"/>
        <w:jc w:val="both"/>
        <w:rPr>
          <w:rFonts w:ascii="Times New Roman" w:eastAsia="Times New Roman" w:hAnsi="Times New Roman"/>
          <w:sz w:val="28"/>
          <w:szCs w:val="28"/>
          <w:lang w:eastAsia="ru-RU"/>
        </w:rPr>
      </w:pPr>
      <w:r w:rsidRPr="0059433D">
        <w:rPr>
          <w:rFonts w:ascii="Times New Roman" w:hAnsi="Times New Roman"/>
          <w:sz w:val="28"/>
          <w:szCs w:val="28"/>
        </w:rPr>
        <w:t xml:space="preserve">         </w:t>
      </w:r>
      <w:r w:rsidRPr="0059433D" w:rsidR="00C83640">
        <w:rPr>
          <w:rFonts w:ascii="Times New Roman" w:hAnsi="Times New Roman"/>
          <w:sz w:val="28"/>
          <w:szCs w:val="28"/>
        </w:rPr>
        <w:t xml:space="preserve">Меру </w:t>
      </w:r>
      <w:r w:rsidRPr="0059433D">
        <w:rPr>
          <w:rFonts w:ascii="Times New Roman" w:hAnsi="Times New Roman"/>
          <w:snapToGrid w:val="0"/>
          <w:sz w:val="28"/>
          <w:szCs w:val="28"/>
        </w:rPr>
        <w:t xml:space="preserve">пресечения в виде подписки о невыезде и надлежащем поведении </w:t>
      </w:r>
      <w:r w:rsidRPr="0059433D" w:rsidR="00443066">
        <w:rPr>
          <w:rFonts w:ascii="Times New Roman" w:eastAsia="Times New Roman" w:hAnsi="Times New Roman"/>
          <w:sz w:val="28"/>
          <w:szCs w:val="28"/>
          <w:lang w:eastAsia="ru-RU"/>
        </w:rPr>
        <w:t xml:space="preserve">до вступления постановления в законную силу </w:t>
      </w:r>
      <w:r w:rsidRPr="0059433D">
        <w:rPr>
          <w:rFonts w:ascii="Times New Roman" w:eastAsia="Times New Roman" w:hAnsi="Times New Roman"/>
          <w:sz w:val="28"/>
          <w:szCs w:val="28"/>
          <w:lang w:eastAsia="ru-RU"/>
        </w:rPr>
        <w:t>оставить без изменения, а после вступления постановления в законную силу отменить.</w:t>
      </w:r>
    </w:p>
    <w:p w:rsidR="00600E33" w:rsidRPr="0059433D" w:rsidP="00600E33" w14:paraId="5835D81B" w14:textId="77777777">
      <w:pPr>
        <w:autoSpaceDE w:val="0"/>
        <w:autoSpaceDN w:val="0"/>
        <w:adjustRightInd w:val="0"/>
        <w:spacing w:after="0" w:line="240" w:lineRule="auto"/>
        <w:jc w:val="both"/>
        <w:rPr>
          <w:rFonts w:ascii="Times New Roman" w:hAnsi="Times New Roman"/>
          <w:sz w:val="28"/>
          <w:szCs w:val="28"/>
        </w:rPr>
      </w:pPr>
      <w:r w:rsidRPr="0059433D">
        <w:rPr>
          <w:rFonts w:ascii="Times New Roman" w:eastAsia="Times New Roman" w:hAnsi="Times New Roman"/>
          <w:sz w:val="28"/>
          <w:szCs w:val="28"/>
          <w:lang w:eastAsia="ru-RU"/>
        </w:rPr>
        <w:t xml:space="preserve">        </w:t>
      </w:r>
      <w:r w:rsidRPr="0059433D">
        <w:rPr>
          <w:rFonts w:ascii="Times New Roman" w:hAnsi="Times New Roman"/>
          <w:sz w:val="28"/>
          <w:szCs w:val="28"/>
        </w:rPr>
        <w:t>Вещественные доказательства после вступления постановления в законную силу:</w:t>
      </w:r>
    </w:p>
    <w:p w:rsidR="00600E33" w:rsidRPr="0059433D" w:rsidP="00600E33" w14:paraId="53FD8C85" w14:textId="0D67E8E1">
      <w:pPr>
        <w:autoSpaceDE w:val="0"/>
        <w:autoSpaceDN w:val="0"/>
        <w:adjustRightInd w:val="0"/>
        <w:spacing w:after="0" w:line="240" w:lineRule="auto"/>
        <w:jc w:val="both"/>
        <w:rPr>
          <w:rFonts w:ascii="Times New Roman" w:eastAsia="Times New Roman" w:hAnsi="Times New Roman"/>
          <w:sz w:val="28"/>
          <w:szCs w:val="28"/>
          <w:lang w:eastAsia="ru-RU"/>
        </w:rPr>
      </w:pPr>
      <w:r w:rsidRPr="0059433D">
        <w:rPr>
          <w:rFonts w:ascii="Times New Roman" w:hAnsi="Times New Roman"/>
          <w:sz w:val="28"/>
          <w:szCs w:val="28"/>
        </w:rPr>
        <w:t xml:space="preserve">- </w:t>
      </w:r>
      <w:r w:rsidRPr="0059433D">
        <w:rPr>
          <w:rFonts w:ascii="Times New Roman" w:hAnsi="Times New Roman" w:eastAsiaTheme="minorHAnsi"/>
          <w:sz w:val="28"/>
          <w:szCs w:val="28"/>
        </w:rPr>
        <w:t xml:space="preserve">диск с видеозаписью, снятой на сотовый телефон </w:t>
      </w:r>
      <w:r w:rsidR="00C30E98">
        <w:rPr>
          <w:rFonts w:ascii="Times New Roman" w:hAnsi="Times New Roman" w:eastAsiaTheme="minorHAnsi"/>
          <w:sz w:val="28"/>
          <w:szCs w:val="28"/>
        </w:rPr>
        <w:t>*</w:t>
      </w:r>
      <w:r w:rsidRPr="0059433D">
        <w:rPr>
          <w:rFonts w:ascii="Times New Roman" w:hAnsi="Times New Roman" w:eastAsiaTheme="minorHAnsi"/>
          <w:sz w:val="28"/>
          <w:szCs w:val="28"/>
        </w:rPr>
        <w:t xml:space="preserve"> от 17.04.2026, на которой зафиксирован факт нахождения Яковлева Ю.В. в ее квартире, а также лист со скриншотом экрана сотового телефона, на котором зафиксировано время видеофиксации от 17.04.2026, </w:t>
      </w:r>
      <w:r w:rsidRPr="0059433D">
        <w:rPr>
          <w:rFonts w:ascii="Times New Roman" w:eastAsia="Times New Roman" w:hAnsi="Times New Roman"/>
          <w:sz w:val="28"/>
          <w:szCs w:val="28"/>
          <w:lang w:eastAsia="ru-RU"/>
        </w:rPr>
        <w:t>– оставить при уголовном деле в течение всего срока хранения последнего</w:t>
      </w:r>
      <w:r w:rsidRPr="0059433D" w:rsidR="0094192F">
        <w:rPr>
          <w:rFonts w:ascii="Times New Roman" w:eastAsia="Times New Roman" w:hAnsi="Times New Roman"/>
          <w:sz w:val="28"/>
          <w:szCs w:val="28"/>
          <w:lang w:eastAsia="ru-RU"/>
        </w:rPr>
        <w:t>;</w:t>
      </w:r>
    </w:p>
    <w:p w:rsidR="00600E33" w:rsidRPr="0059433D" w:rsidP="00600E33" w14:paraId="5DDBC6AC" w14:textId="66679995">
      <w:pPr>
        <w:autoSpaceDE w:val="0"/>
        <w:autoSpaceDN w:val="0"/>
        <w:adjustRightInd w:val="0"/>
        <w:spacing w:after="0" w:line="240" w:lineRule="auto"/>
        <w:jc w:val="both"/>
        <w:rPr>
          <w:rFonts w:ascii="Times New Roman" w:hAnsi="Times New Roman"/>
          <w:sz w:val="28"/>
          <w:szCs w:val="28"/>
        </w:rPr>
      </w:pPr>
      <w:r w:rsidRPr="0059433D">
        <w:rPr>
          <w:rFonts w:ascii="Times New Roman" w:eastAsia="Times New Roman" w:hAnsi="Times New Roman"/>
          <w:sz w:val="28"/>
          <w:szCs w:val="28"/>
          <w:lang w:eastAsia="ru-RU"/>
        </w:rPr>
        <w:t xml:space="preserve">- топор темного цвета с рукояткой желто-черного цвета, возвращенный законному владельцу </w:t>
      </w:r>
      <w:r w:rsidRPr="0059433D">
        <w:rPr>
          <w:rFonts w:ascii="Times New Roman" w:hAnsi="Times New Roman"/>
          <w:sz w:val="28"/>
          <w:szCs w:val="28"/>
          <w:lang w:bidi="ru-RU"/>
        </w:rPr>
        <w:t xml:space="preserve">Яковлеву Ю.В. </w:t>
      </w:r>
      <w:r w:rsidRPr="0059433D">
        <w:rPr>
          <w:rFonts w:ascii="Times New Roman" w:eastAsia="Times New Roman" w:hAnsi="Times New Roman"/>
          <w:sz w:val="28"/>
          <w:szCs w:val="28"/>
          <w:lang w:eastAsia="ru-RU"/>
        </w:rPr>
        <w:t xml:space="preserve">под сохранную расписку, - передать законному владельцу </w:t>
      </w:r>
      <w:r w:rsidRPr="0059433D">
        <w:rPr>
          <w:rFonts w:ascii="Times New Roman" w:hAnsi="Times New Roman"/>
          <w:sz w:val="28"/>
          <w:szCs w:val="28"/>
          <w:lang w:bidi="ru-RU"/>
        </w:rPr>
        <w:t xml:space="preserve">Яковлеву </w:t>
      </w:r>
      <w:r w:rsidRPr="0059433D">
        <w:rPr>
          <w:rFonts w:ascii="Times New Roman" w:hAnsi="Times New Roman"/>
          <w:sz w:val="28"/>
          <w:szCs w:val="28"/>
        </w:rPr>
        <w:t>Юрию Валерьевичу</w:t>
      </w:r>
      <w:r w:rsidRPr="0059433D" w:rsidR="0094192F">
        <w:rPr>
          <w:rFonts w:ascii="Times New Roman" w:hAnsi="Times New Roman"/>
          <w:sz w:val="28"/>
          <w:szCs w:val="28"/>
        </w:rPr>
        <w:t>.</w:t>
      </w:r>
    </w:p>
    <w:p w:rsidR="00355D4C" w:rsidRPr="0059433D" w:rsidP="00600E33" w14:paraId="14FD7D6B" w14:textId="211F7BC5">
      <w:pPr>
        <w:autoSpaceDE w:val="0"/>
        <w:autoSpaceDN w:val="0"/>
        <w:adjustRightInd w:val="0"/>
        <w:spacing w:after="0" w:line="240" w:lineRule="auto"/>
        <w:jc w:val="both"/>
        <w:rPr>
          <w:rFonts w:ascii="Times New Roman" w:hAnsi="Times New Roman"/>
          <w:color w:val="000000" w:themeColor="text1"/>
          <w:sz w:val="28"/>
          <w:szCs w:val="28"/>
          <w:lang w:bidi="ru-RU"/>
        </w:rPr>
      </w:pPr>
      <w:r w:rsidRPr="0059433D">
        <w:rPr>
          <w:rFonts w:ascii="Times New Roman" w:hAnsi="Times New Roman"/>
          <w:color w:val="000000" w:themeColor="text1"/>
          <w:sz w:val="28"/>
          <w:szCs w:val="28"/>
          <w:lang w:bidi="ru-RU"/>
        </w:rPr>
        <w:t xml:space="preserve">       Процессуальные издержки, подлежащие выплате адвокату </w:t>
      </w:r>
      <w:r w:rsidRPr="0059433D" w:rsidR="00276BB9">
        <w:rPr>
          <w:rFonts w:ascii="Times New Roman" w:hAnsi="Times New Roman"/>
          <w:sz w:val="28"/>
          <w:szCs w:val="28"/>
        </w:rPr>
        <w:t>Мухиной О.М</w:t>
      </w:r>
      <w:r w:rsidRPr="0059433D" w:rsidR="00AF6CCE">
        <w:rPr>
          <w:rFonts w:ascii="Times New Roman" w:hAnsi="Times New Roman"/>
          <w:sz w:val="28"/>
          <w:szCs w:val="28"/>
        </w:rPr>
        <w:t>.</w:t>
      </w:r>
      <w:r w:rsidRPr="0059433D">
        <w:rPr>
          <w:rFonts w:ascii="Times New Roman" w:hAnsi="Times New Roman"/>
          <w:color w:val="000000" w:themeColor="text1"/>
          <w:sz w:val="28"/>
          <w:szCs w:val="28"/>
          <w:lang w:bidi="ru-RU"/>
        </w:rPr>
        <w:t xml:space="preserve"> </w:t>
      </w:r>
      <w:r w:rsidRPr="0059433D">
        <w:rPr>
          <w:rFonts w:ascii="Times New Roman" w:hAnsi="Times New Roman"/>
          <w:color w:val="000000" w:themeColor="text1"/>
          <w:sz w:val="28"/>
          <w:szCs w:val="28"/>
          <w:lang w:bidi="ru-RU"/>
        </w:rPr>
        <w:t>за  оказание</w:t>
      </w:r>
      <w:r w:rsidRPr="0059433D">
        <w:rPr>
          <w:rFonts w:ascii="Times New Roman" w:hAnsi="Times New Roman"/>
          <w:color w:val="000000" w:themeColor="text1"/>
          <w:sz w:val="28"/>
          <w:szCs w:val="28"/>
          <w:lang w:bidi="ru-RU"/>
        </w:rPr>
        <w:t xml:space="preserve"> ею юридической помощи подсудимому </w:t>
      </w:r>
      <w:r w:rsidRPr="0059433D" w:rsidR="00276BB9">
        <w:rPr>
          <w:rFonts w:ascii="Times New Roman" w:hAnsi="Times New Roman"/>
          <w:sz w:val="28"/>
          <w:szCs w:val="28"/>
          <w:lang w:bidi="ru-RU"/>
        </w:rPr>
        <w:t>Яковлеву Ю.В</w:t>
      </w:r>
      <w:r w:rsidRPr="0059433D" w:rsidR="00AF6CCE">
        <w:rPr>
          <w:rFonts w:ascii="Times New Roman" w:hAnsi="Times New Roman"/>
          <w:sz w:val="28"/>
          <w:szCs w:val="28"/>
        </w:rPr>
        <w:t>.</w:t>
      </w:r>
      <w:r w:rsidRPr="0059433D">
        <w:rPr>
          <w:rFonts w:ascii="Times New Roman" w:hAnsi="Times New Roman"/>
          <w:sz w:val="28"/>
          <w:szCs w:val="28"/>
        </w:rPr>
        <w:t xml:space="preserve"> </w:t>
      </w:r>
      <w:r w:rsidRPr="0059433D">
        <w:rPr>
          <w:rFonts w:ascii="Times New Roman" w:hAnsi="Times New Roman"/>
          <w:color w:val="000000" w:themeColor="text1"/>
          <w:sz w:val="28"/>
          <w:szCs w:val="28"/>
          <w:lang w:bidi="ru-RU"/>
        </w:rPr>
        <w:t xml:space="preserve"> подлежат взысканию </w:t>
      </w:r>
      <w:r w:rsidRPr="0059433D">
        <w:rPr>
          <w:rFonts w:ascii="Times New Roman" w:eastAsia="Times New Roman" w:hAnsi="Times New Roman"/>
          <w:color w:val="000000" w:themeColor="text1"/>
          <w:sz w:val="28"/>
          <w:szCs w:val="28"/>
          <w:lang w:eastAsia="ru-RU"/>
        </w:rPr>
        <w:t>с казны Российской Федерации в лице Управления Судебного департамента в Ханты-Мансийском автономном округе – Югре за счёт средств федерального бюджета</w:t>
      </w:r>
      <w:r w:rsidRPr="0059433D">
        <w:rPr>
          <w:rFonts w:ascii="Times New Roman" w:hAnsi="Times New Roman"/>
          <w:color w:val="000000" w:themeColor="text1"/>
          <w:sz w:val="28"/>
          <w:szCs w:val="28"/>
          <w:lang w:bidi="ru-RU"/>
        </w:rPr>
        <w:t>, о чем вынесено отдельное постановление.</w:t>
      </w:r>
    </w:p>
    <w:p w:rsidR="00716B24" w:rsidRPr="0059433D" w:rsidP="00716B24" w14:paraId="2EC00B6D" w14:textId="1F998A11">
      <w:pPr>
        <w:spacing w:after="0" w:line="240" w:lineRule="auto"/>
        <w:ind w:firstLine="567"/>
        <w:jc w:val="both"/>
        <w:rPr>
          <w:rFonts w:ascii="Times New Roman" w:eastAsia="Times New Roman" w:hAnsi="Times New Roman"/>
          <w:sz w:val="28"/>
          <w:szCs w:val="28"/>
          <w:lang w:eastAsia="ru-RU"/>
        </w:rPr>
      </w:pPr>
      <w:r w:rsidRPr="0059433D">
        <w:rPr>
          <w:rFonts w:ascii="Times New Roman" w:eastAsia="Times New Roman" w:hAnsi="Times New Roman"/>
          <w:sz w:val="28"/>
          <w:szCs w:val="28"/>
          <w:lang w:eastAsia="ru-RU"/>
        </w:rPr>
        <w:t xml:space="preserve">Постановление может быть обжаловано в Мегионский городской суд ХМАО-Югры путём подачи апелляционной жалобы (представления) через мирового судью судебного участка № 1 Мегионского судебного района Ханты-Мансийского автономного округа </w:t>
      </w:r>
      <w:r w:rsidRPr="0059433D" w:rsidR="00443066">
        <w:rPr>
          <w:rFonts w:ascii="Times New Roman" w:eastAsia="Times New Roman" w:hAnsi="Times New Roman"/>
          <w:sz w:val="28"/>
          <w:szCs w:val="28"/>
          <w:lang w:eastAsia="ru-RU"/>
        </w:rPr>
        <w:t>–</w:t>
      </w:r>
      <w:r w:rsidRPr="0059433D">
        <w:rPr>
          <w:rFonts w:ascii="Times New Roman" w:eastAsia="Times New Roman" w:hAnsi="Times New Roman"/>
          <w:sz w:val="28"/>
          <w:szCs w:val="28"/>
          <w:lang w:eastAsia="ru-RU"/>
        </w:rPr>
        <w:t xml:space="preserve"> Югры</w:t>
      </w:r>
      <w:r w:rsidRPr="0059433D" w:rsidR="00443066">
        <w:rPr>
          <w:rFonts w:ascii="Times New Roman" w:eastAsia="Times New Roman" w:hAnsi="Times New Roman"/>
          <w:sz w:val="28"/>
          <w:szCs w:val="28"/>
          <w:lang w:eastAsia="ru-RU"/>
        </w:rPr>
        <w:t xml:space="preserve"> в течение пятнадцати суток со дня вынесения постановления.</w:t>
      </w:r>
    </w:p>
    <w:p w:rsidR="00862F4D" w:rsidRPr="0059433D" w:rsidP="00862F4D" w14:paraId="581FD542" w14:textId="7837FF8F">
      <w:pPr>
        <w:autoSpaceDE w:val="0"/>
        <w:autoSpaceDN w:val="0"/>
        <w:adjustRightInd w:val="0"/>
        <w:spacing w:after="0" w:line="240" w:lineRule="auto"/>
        <w:ind w:firstLine="540"/>
        <w:jc w:val="both"/>
        <w:rPr>
          <w:rFonts w:ascii="Times New Roman" w:hAnsi="Times New Roman"/>
          <w:sz w:val="28"/>
          <w:szCs w:val="28"/>
        </w:rPr>
      </w:pPr>
      <w:r w:rsidRPr="0059433D">
        <w:rPr>
          <w:rFonts w:ascii="Times New Roman" w:hAnsi="Times New Roman"/>
          <w:sz w:val="28"/>
          <w:szCs w:val="28"/>
        </w:rPr>
        <w:t>Разъяснить, что в случае принесения апелляционной жалобы либо апелляционного представления подсудимый вправе ходатайствовать о своем участии в рассмотрении уголовного дела судом апелляционной инстанции, о чем должен указать в своей апелляционной жалобе или в возражениях на апелляционные жалобы, представления, принесенные другими участниками уголовного процесса.</w:t>
      </w:r>
    </w:p>
    <w:p w:rsidR="00862F4D" w:rsidRPr="0059433D" w:rsidP="00862F4D" w14:paraId="58451C44" w14:textId="77777777">
      <w:pPr>
        <w:autoSpaceDE w:val="0"/>
        <w:autoSpaceDN w:val="0"/>
        <w:adjustRightInd w:val="0"/>
        <w:spacing w:after="0" w:line="240" w:lineRule="auto"/>
        <w:ind w:firstLine="540"/>
        <w:jc w:val="both"/>
        <w:rPr>
          <w:rFonts w:ascii="Times New Roman" w:hAnsi="Times New Roman"/>
          <w:sz w:val="28"/>
          <w:szCs w:val="28"/>
        </w:rPr>
      </w:pPr>
      <w:r w:rsidRPr="0059433D">
        <w:rPr>
          <w:rFonts w:ascii="Times New Roman" w:hAnsi="Times New Roman"/>
          <w:sz w:val="28"/>
          <w:szCs w:val="28"/>
        </w:rPr>
        <w:t>Разъяснить подсудимому: 1) право пригласить защитника для участия в рассмотрении уголовного дела судом апелляционной инстанции. В случае неявки приглашенного защитника в течение 5 суток суд в соответствии с ч. 3 ст. 49 УПК РФ вправе предложить пригласить другого защитника, а в случае отказа – принять меры по назначению защитника по своему усмотрению; 2) право отказаться от защитника. Отказ от защитника в соответствии с ч. 3 ст. 52 УПК РФ не лишает права в дальнейшем ходатайствовать о допуске защитника к участию в производстве по уголовному делу; 3) право ходатайствовать перед судом о назначении защитника, в том числе бесплатно в случаях, предусмотренных УПК РФ</w:t>
      </w:r>
    </w:p>
    <w:p w:rsidR="00443066" w:rsidRPr="0059433D" w:rsidP="00716B24" w14:paraId="589ABA3D" w14:textId="77777777">
      <w:pPr>
        <w:spacing w:after="0" w:line="240" w:lineRule="auto"/>
        <w:ind w:firstLine="567"/>
        <w:jc w:val="both"/>
        <w:rPr>
          <w:rFonts w:ascii="Times New Roman" w:eastAsia="Times New Roman" w:hAnsi="Times New Roman"/>
          <w:sz w:val="28"/>
          <w:szCs w:val="28"/>
          <w:lang w:eastAsia="ru-RU"/>
        </w:rPr>
      </w:pPr>
    </w:p>
    <w:p w:rsidR="00666503" w:rsidRPr="0059433D" w:rsidP="00D57335" w14:paraId="00A4CFC4" w14:textId="6298EE5A">
      <w:pPr>
        <w:spacing w:after="0" w:line="240" w:lineRule="auto"/>
        <w:jc w:val="both"/>
        <w:rPr>
          <w:rFonts w:ascii="Times New Roman" w:hAnsi="Times New Roman"/>
          <w:sz w:val="28"/>
          <w:szCs w:val="28"/>
          <w:lang w:bidi="ru-RU"/>
        </w:rPr>
      </w:pPr>
      <w:r w:rsidRPr="0059433D">
        <w:rPr>
          <w:rFonts w:ascii="Times New Roman" w:hAnsi="Times New Roman"/>
          <w:sz w:val="28"/>
          <w:szCs w:val="28"/>
          <w:lang w:bidi="ru-RU"/>
        </w:rPr>
        <w:t xml:space="preserve">Мировой судья                                                                                  </w:t>
      </w:r>
      <w:r w:rsidRPr="0059433D">
        <w:rPr>
          <w:rFonts w:ascii="Times New Roman" w:hAnsi="Times New Roman"/>
          <w:sz w:val="28"/>
          <w:szCs w:val="28"/>
          <w:lang w:bidi="ru-RU"/>
        </w:rPr>
        <w:t>Н.Ю.Исмаилова</w:t>
      </w:r>
    </w:p>
    <w:p w:rsidR="005F6DCF" w:rsidRPr="009A080E" w:rsidP="005F6DCF" w14:paraId="67290F59" w14:textId="77777777">
      <w:pPr>
        <w:jc w:val="both"/>
      </w:pPr>
    </w:p>
    <w:p w:rsidR="005F6DCF" w:rsidRPr="005F6DCF" w:rsidP="005F6DCF" w14:paraId="2D3EBC0C" w14:textId="77777777">
      <w:pPr>
        <w:spacing w:after="0" w:line="240" w:lineRule="auto"/>
        <w:rPr>
          <w:rFonts w:ascii="Times New Roman" w:hAnsi="Times New Roman"/>
          <w:color w:val="000000"/>
          <w:sz w:val="24"/>
          <w:szCs w:val="24"/>
          <w:lang w:val="x-none" w:eastAsia="x-none"/>
        </w:rPr>
      </w:pPr>
      <w:r w:rsidRPr="005F6DCF">
        <w:rPr>
          <w:rFonts w:ascii="Times New Roman" w:hAnsi="Times New Roman"/>
          <w:color w:val="000000"/>
          <w:sz w:val="24"/>
          <w:szCs w:val="24"/>
          <w:lang w:val="x-none" w:eastAsia="x-none"/>
        </w:rPr>
        <w:t>«КОПИЯ ВЕРНА»</w:t>
      </w:r>
    </w:p>
    <w:p w:rsidR="005F6DCF" w:rsidRPr="005F6DCF" w:rsidP="005F6DCF" w14:paraId="5AC0F5B8" w14:textId="089CC323">
      <w:pPr>
        <w:spacing w:after="0" w:line="240" w:lineRule="auto"/>
        <w:rPr>
          <w:rFonts w:ascii="Times New Roman" w:hAnsi="Times New Roman"/>
          <w:color w:val="000000"/>
          <w:sz w:val="24"/>
          <w:szCs w:val="24"/>
          <w:lang w:eastAsia="x-none"/>
        </w:rPr>
      </w:pPr>
      <w:r w:rsidRPr="005F6DCF">
        <w:rPr>
          <w:rFonts w:ascii="Times New Roman" w:hAnsi="Times New Roman"/>
          <w:color w:val="000000"/>
          <w:sz w:val="24"/>
          <w:szCs w:val="24"/>
          <w:lang w:eastAsia="x-none"/>
        </w:rPr>
        <w:t xml:space="preserve">мировой судья </w:t>
      </w:r>
      <w:r>
        <w:rPr>
          <w:rFonts w:ascii="Times New Roman" w:hAnsi="Times New Roman"/>
          <w:color w:val="000000"/>
          <w:sz w:val="24"/>
          <w:szCs w:val="24"/>
          <w:lang w:eastAsia="x-none"/>
        </w:rPr>
        <w:t xml:space="preserve">              </w:t>
      </w:r>
      <w:r w:rsidRPr="005F6DCF">
        <w:rPr>
          <w:rFonts w:ascii="Times New Roman" w:hAnsi="Times New Roman"/>
          <w:color w:val="000000"/>
          <w:sz w:val="24"/>
          <w:szCs w:val="24"/>
          <w:lang w:val="x-none" w:eastAsia="x-none"/>
        </w:rPr>
        <w:t>_____________________</w:t>
      </w:r>
      <w:r w:rsidRPr="005F6DCF">
        <w:rPr>
          <w:rFonts w:ascii="Times New Roman" w:hAnsi="Times New Roman"/>
          <w:color w:val="000000"/>
          <w:sz w:val="24"/>
          <w:szCs w:val="24"/>
          <w:lang w:eastAsia="x-none"/>
        </w:rPr>
        <w:t>Н.Ю. Исмаилова</w:t>
      </w:r>
    </w:p>
    <w:p w:rsidR="005F6DCF" w:rsidRPr="005F6DCF" w:rsidP="005F6DCF" w14:paraId="379F7A1F" w14:textId="77777777">
      <w:pPr>
        <w:spacing w:after="0" w:line="240" w:lineRule="auto"/>
        <w:rPr>
          <w:rFonts w:ascii="Times New Roman" w:hAnsi="Times New Roman"/>
          <w:color w:val="000000"/>
          <w:sz w:val="24"/>
          <w:szCs w:val="24"/>
          <w:lang w:val="x-none" w:eastAsia="x-none"/>
        </w:rPr>
      </w:pPr>
      <w:r w:rsidRPr="005F6DCF">
        <w:rPr>
          <w:rFonts w:ascii="Times New Roman" w:hAnsi="Times New Roman"/>
          <w:color w:val="000000"/>
          <w:sz w:val="24"/>
          <w:szCs w:val="24"/>
          <w:lang w:eastAsia="x-none"/>
        </w:rPr>
        <w:t>с</w:t>
      </w:r>
      <w:r w:rsidRPr="005F6DCF">
        <w:rPr>
          <w:rFonts w:ascii="Times New Roman" w:hAnsi="Times New Roman"/>
          <w:color w:val="000000"/>
          <w:sz w:val="24"/>
          <w:szCs w:val="24"/>
          <w:lang w:val="x-none" w:eastAsia="x-none"/>
        </w:rPr>
        <w:t>екретарь</w:t>
      </w:r>
      <w:r w:rsidRPr="005F6DCF">
        <w:rPr>
          <w:rFonts w:ascii="Times New Roman" w:hAnsi="Times New Roman"/>
          <w:color w:val="000000"/>
          <w:sz w:val="24"/>
          <w:szCs w:val="24"/>
          <w:lang w:val="x-none" w:eastAsia="x-none"/>
        </w:rPr>
        <w:t xml:space="preserve"> судебного заседания </w:t>
      </w:r>
    </w:p>
    <w:p w:rsidR="005F6DCF" w:rsidRPr="005F6DCF" w:rsidP="005F6DCF" w14:paraId="7C1CCEC6" w14:textId="77777777">
      <w:pPr>
        <w:spacing w:after="0" w:line="240" w:lineRule="auto"/>
        <w:rPr>
          <w:rFonts w:ascii="Times New Roman" w:hAnsi="Times New Roman"/>
          <w:color w:val="000000"/>
          <w:sz w:val="24"/>
          <w:szCs w:val="24"/>
          <w:lang w:eastAsia="x-none"/>
        </w:rPr>
      </w:pPr>
      <w:r w:rsidRPr="005F6DCF">
        <w:rPr>
          <w:rFonts w:ascii="Times New Roman" w:hAnsi="Times New Roman"/>
          <w:color w:val="000000"/>
          <w:sz w:val="24"/>
          <w:szCs w:val="24"/>
          <w:lang w:eastAsia="x-none"/>
        </w:rPr>
        <w:t>а</w:t>
      </w:r>
      <w:r w:rsidRPr="005F6DCF">
        <w:rPr>
          <w:rFonts w:ascii="Times New Roman" w:hAnsi="Times New Roman"/>
          <w:color w:val="000000"/>
          <w:sz w:val="24"/>
          <w:szCs w:val="24"/>
          <w:lang w:val="x-none" w:eastAsia="x-none"/>
        </w:rPr>
        <w:t>ппарата</w:t>
      </w:r>
      <w:r w:rsidRPr="005F6DCF">
        <w:rPr>
          <w:rFonts w:ascii="Times New Roman" w:hAnsi="Times New Roman"/>
          <w:color w:val="000000"/>
          <w:sz w:val="24"/>
          <w:szCs w:val="24"/>
          <w:lang w:val="x-none" w:eastAsia="x-none"/>
        </w:rPr>
        <w:t xml:space="preserve"> мирового судьи</w:t>
      </w:r>
      <w:r w:rsidRPr="005F6DCF">
        <w:rPr>
          <w:rFonts w:ascii="Times New Roman" w:hAnsi="Times New Roman"/>
          <w:color w:val="000000"/>
          <w:sz w:val="24"/>
          <w:szCs w:val="24"/>
          <w:lang w:eastAsia="x-none"/>
        </w:rPr>
        <w:t xml:space="preserve"> </w:t>
      </w:r>
      <w:r w:rsidRPr="005F6DCF">
        <w:rPr>
          <w:rFonts w:ascii="Times New Roman" w:hAnsi="Times New Roman"/>
          <w:color w:val="000000"/>
          <w:sz w:val="24"/>
          <w:szCs w:val="24"/>
          <w:lang w:val="x-none" w:eastAsia="x-none"/>
        </w:rPr>
        <w:t>_</w:t>
      </w:r>
      <w:r w:rsidRPr="005F6DCF">
        <w:rPr>
          <w:rFonts w:ascii="Times New Roman" w:hAnsi="Times New Roman"/>
          <w:color w:val="000000"/>
          <w:sz w:val="24"/>
          <w:szCs w:val="24"/>
          <w:lang w:eastAsia="x-none"/>
        </w:rPr>
        <w:t>_</w:t>
      </w:r>
      <w:r w:rsidRPr="005F6DCF">
        <w:rPr>
          <w:rFonts w:ascii="Times New Roman" w:hAnsi="Times New Roman"/>
          <w:color w:val="000000"/>
          <w:sz w:val="24"/>
          <w:szCs w:val="24"/>
          <w:lang w:val="x-none" w:eastAsia="x-none"/>
        </w:rPr>
        <w:t>___________________</w:t>
      </w:r>
      <w:r w:rsidRPr="005F6DCF">
        <w:rPr>
          <w:rFonts w:ascii="Times New Roman" w:hAnsi="Times New Roman"/>
          <w:color w:val="000000"/>
          <w:sz w:val="24"/>
          <w:szCs w:val="24"/>
          <w:lang w:eastAsia="x-none"/>
        </w:rPr>
        <w:t>А.М. Хомякова</w:t>
      </w:r>
    </w:p>
    <w:p w:rsidR="005F6DCF" w:rsidRPr="005F6DCF" w:rsidP="005F6DCF" w14:paraId="78358820" w14:textId="721EE48E">
      <w:pPr>
        <w:spacing w:after="0" w:line="240" w:lineRule="auto"/>
        <w:rPr>
          <w:rFonts w:ascii="Times New Roman" w:hAnsi="Times New Roman"/>
          <w:color w:val="000000"/>
          <w:sz w:val="24"/>
          <w:szCs w:val="24"/>
          <w:lang w:val="x-none" w:eastAsia="x-none"/>
        </w:rPr>
      </w:pPr>
      <w:r>
        <w:rPr>
          <w:rFonts w:ascii="Times New Roman" w:hAnsi="Times New Roman"/>
          <w:color w:val="000000"/>
          <w:sz w:val="24"/>
          <w:szCs w:val="24"/>
          <w:lang w:eastAsia="x-none"/>
        </w:rPr>
        <w:t>25 июня</w:t>
      </w:r>
      <w:r w:rsidRPr="005F6DCF">
        <w:rPr>
          <w:rFonts w:ascii="Times New Roman" w:hAnsi="Times New Roman"/>
          <w:color w:val="000000"/>
          <w:sz w:val="24"/>
          <w:szCs w:val="24"/>
          <w:lang w:eastAsia="x-none"/>
        </w:rPr>
        <w:t xml:space="preserve"> 2026</w:t>
      </w:r>
      <w:r w:rsidRPr="005F6DCF">
        <w:rPr>
          <w:rFonts w:ascii="Times New Roman" w:hAnsi="Times New Roman"/>
          <w:color w:val="000000"/>
          <w:sz w:val="24"/>
          <w:szCs w:val="24"/>
          <w:lang w:val="x-none" w:eastAsia="x-none"/>
        </w:rPr>
        <w:t xml:space="preserve"> года</w:t>
      </w:r>
    </w:p>
    <w:p w:rsidR="005F6DCF" w:rsidRPr="00F92739" w:rsidP="00DF7115" w14:paraId="71B27B17" w14:textId="77777777">
      <w:pPr>
        <w:spacing w:after="0" w:line="240" w:lineRule="auto"/>
        <w:ind w:firstLine="567"/>
        <w:jc w:val="both"/>
        <w:rPr>
          <w:rFonts w:ascii="Times New Roman" w:hAnsi="Times New Roman"/>
          <w:sz w:val="28"/>
          <w:szCs w:val="28"/>
          <w:lang w:bidi="ru-RU"/>
        </w:rPr>
      </w:pPr>
    </w:p>
    <w:sectPr w:rsidSect="00434FDD">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D22C09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 w:numId="2">
    <w:abstractNumId w:val="0"/>
  </w:num>
  <w:num w:numId="3">
    <w:abstractNumId w:val="0"/>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08"/>
  <w:autoHyphenation/>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371C1"/>
    <w:rsid w:val="00004B1E"/>
    <w:rsid w:val="0001000D"/>
    <w:rsid w:val="00011B95"/>
    <w:rsid w:val="0002251D"/>
    <w:rsid w:val="00034BC2"/>
    <w:rsid w:val="00036E92"/>
    <w:rsid w:val="000371C1"/>
    <w:rsid w:val="00037D39"/>
    <w:rsid w:val="000416B1"/>
    <w:rsid w:val="000420C8"/>
    <w:rsid w:val="00042EF8"/>
    <w:rsid w:val="0004395C"/>
    <w:rsid w:val="0004501B"/>
    <w:rsid w:val="000476AC"/>
    <w:rsid w:val="00047F00"/>
    <w:rsid w:val="0005140A"/>
    <w:rsid w:val="00056B4E"/>
    <w:rsid w:val="000619DA"/>
    <w:rsid w:val="00062DE6"/>
    <w:rsid w:val="000640C6"/>
    <w:rsid w:val="00064D56"/>
    <w:rsid w:val="00065C44"/>
    <w:rsid w:val="00074465"/>
    <w:rsid w:val="000823CB"/>
    <w:rsid w:val="00082B29"/>
    <w:rsid w:val="00084BD5"/>
    <w:rsid w:val="00087475"/>
    <w:rsid w:val="00091495"/>
    <w:rsid w:val="00094C14"/>
    <w:rsid w:val="00096660"/>
    <w:rsid w:val="000A2205"/>
    <w:rsid w:val="000A36B4"/>
    <w:rsid w:val="000A3FF0"/>
    <w:rsid w:val="000A40FE"/>
    <w:rsid w:val="000A7408"/>
    <w:rsid w:val="000B1DC3"/>
    <w:rsid w:val="000B4991"/>
    <w:rsid w:val="000C18B8"/>
    <w:rsid w:val="000C7E15"/>
    <w:rsid w:val="000D190B"/>
    <w:rsid w:val="000D67F7"/>
    <w:rsid w:val="000E0ABE"/>
    <w:rsid w:val="000E0C95"/>
    <w:rsid w:val="000E364A"/>
    <w:rsid w:val="000E74E8"/>
    <w:rsid w:val="000F019E"/>
    <w:rsid w:val="000F0F32"/>
    <w:rsid w:val="000F72DC"/>
    <w:rsid w:val="0010576E"/>
    <w:rsid w:val="0010798C"/>
    <w:rsid w:val="00112C87"/>
    <w:rsid w:val="001159F4"/>
    <w:rsid w:val="00122A06"/>
    <w:rsid w:val="0012388F"/>
    <w:rsid w:val="00123979"/>
    <w:rsid w:val="00126C0F"/>
    <w:rsid w:val="00131BB8"/>
    <w:rsid w:val="00141E89"/>
    <w:rsid w:val="0014637F"/>
    <w:rsid w:val="00146AB3"/>
    <w:rsid w:val="001476F8"/>
    <w:rsid w:val="00155102"/>
    <w:rsid w:val="0016428C"/>
    <w:rsid w:val="0016747B"/>
    <w:rsid w:val="00170DC8"/>
    <w:rsid w:val="00170F88"/>
    <w:rsid w:val="0017117B"/>
    <w:rsid w:val="001807A5"/>
    <w:rsid w:val="00182D20"/>
    <w:rsid w:val="00182F1F"/>
    <w:rsid w:val="00184963"/>
    <w:rsid w:val="00187C91"/>
    <w:rsid w:val="00190A75"/>
    <w:rsid w:val="00191A18"/>
    <w:rsid w:val="00192484"/>
    <w:rsid w:val="00193756"/>
    <w:rsid w:val="001A51B7"/>
    <w:rsid w:val="001B234E"/>
    <w:rsid w:val="001C4159"/>
    <w:rsid w:val="001D0D44"/>
    <w:rsid w:val="001D236B"/>
    <w:rsid w:val="001D4052"/>
    <w:rsid w:val="001E7D48"/>
    <w:rsid w:val="001F0A3D"/>
    <w:rsid w:val="001F24B3"/>
    <w:rsid w:val="001F465D"/>
    <w:rsid w:val="001F6399"/>
    <w:rsid w:val="00204B02"/>
    <w:rsid w:val="00206790"/>
    <w:rsid w:val="002108EE"/>
    <w:rsid w:val="00214792"/>
    <w:rsid w:val="0021770E"/>
    <w:rsid w:val="00220DF4"/>
    <w:rsid w:val="002220B8"/>
    <w:rsid w:val="00225DF2"/>
    <w:rsid w:val="00227561"/>
    <w:rsid w:val="00232B83"/>
    <w:rsid w:val="002416D6"/>
    <w:rsid w:val="0025145E"/>
    <w:rsid w:val="00253C4A"/>
    <w:rsid w:val="0026368C"/>
    <w:rsid w:val="00270FA7"/>
    <w:rsid w:val="00276BB9"/>
    <w:rsid w:val="00277645"/>
    <w:rsid w:val="0028066C"/>
    <w:rsid w:val="00281801"/>
    <w:rsid w:val="00281956"/>
    <w:rsid w:val="00287171"/>
    <w:rsid w:val="00287193"/>
    <w:rsid w:val="00291BB0"/>
    <w:rsid w:val="00294E7B"/>
    <w:rsid w:val="002A01F2"/>
    <w:rsid w:val="002A0BE5"/>
    <w:rsid w:val="002A728C"/>
    <w:rsid w:val="002C1342"/>
    <w:rsid w:val="002C25FF"/>
    <w:rsid w:val="002C5603"/>
    <w:rsid w:val="002C6B9F"/>
    <w:rsid w:val="002D0916"/>
    <w:rsid w:val="002D14BC"/>
    <w:rsid w:val="002D69A1"/>
    <w:rsid w:val="002E02F4"/>
    <w:rsid w:val="002E142B"/>
    <w:rsid w:val="002E7338"/>
    <w:rsid w:val="002F299D"/>
    <w:rsid w:val="00301C41"/>
    <w:rsid w:val="00302431"/>
    <w:rsid w:val="0030442B"/>
    <w:rsid w:val="0030566F"/>
    <w:rsid w:val="003110F1"/>
    <w:rsid w:val="003140EE"/>
    <w:rsid w:val="003160FB"/>
    <w:rsid w:val="003170B6"/>
    <w:rsid w:val="00317424"/>
    <w:rsid w:val="00321221"/>
    <w:rsid w:val="00325185"/>
    <w:rsid w:val="00327096"/>
    <w:rsid w:val="00330EED"/>
    <w:rsid w:val="0033255B"/>
    <w:rsid w:val="0034247B"/>
    <w:rsid w:val="00342A4C"/>
    <w:rsid w:val="0034383F"/>
    <w:rsid w:val="0034419B"/>
    <w:rsid w:val="0034427A"/>
    <w:rsid w:val="00344329"/>
    <w:rsid w:val="00346572"/>
    <w:rsid w:val="003506D7"/>
    <w:rsid w:val="00351CC5"/>
    <w:rsid w:val="00354072"/>
    <w:rsid w:val="00355D4C"/>
    <w:rsid w:val="003617F6"/>
    <w:rsid w:val="003655C3"/>
    <w:rsid w:val="00366057"/>
    <w:rsid w:val="003667CE"/>
    <w:rsid w:val="00372D90"/>
    <w:rsid w:val="003766F4"/>
    <w:rsid w:val="00383494"/>
    <w:rsid w:val="00396D4C"/>
    <w:rsid w:val="00396FDB"/>
    <w:rsid w:val="003976E1"/>
    <w:rsid w:val="003A2E53"/>
    <w:rsid w:val="003B0140"/>
    <w:rsid w:val="003C46A8"/>
    <w:rsid w:val="003C4E9E"/>
    <w:rsid w:val="003C65F7"/>
    <w:rsid w:val="003D224D"/>
    <w:rsid w:val="003D5DAD"/>
    <w:rsid w:val="003E58E7"/>
    <w:rsid w:val="003E7B38"/>
    <w:rsid w:val="003F1173"/>
    <w:rsid w:val="003F2BC7"/>
    <w:rsid w:val="003F31F0"/>
    <w:rsid w:val="00401FF0"/>
    <w:rsid w:val="00403525"/>
    <w:rsid w:val="0041185A"/>
    <w:rsid w:val="00422230"/>
    <w:rsid w:val="00425914"/>
    <w:rsid w:val="00426032"/>
    <w:rsid w:val="004322B2"/>
    <w:rsid w:val="00434FDD"/>
    <w:rsid w:val="00437C9F"/>
    <w:rsid w:val="00443066"/>
    <w:rsid w:val="00447278"/>
    <w:rsid w:val="004576C1"/>
    <w:rsid w:val="00465FAF"/>
    <w:rsid w:val="00471BF6"/>
    <w:rsid w:val="00473862"/>
    <w:rsid w:val="004809C2"/>
    <w:rsid w:val="00496785"/>
    <w:rsid w:val="004A4B8D"/>
    <w:rsid w:val="004B01AB"/>
    <w:rsid w:val="004C3DA0"/>
    <w:rsid w:val="004E33B9"/>
    <w:rsid w:val="004E4594"/>
    <w:rsid w:val="004E5337"/>
    <w:rsid w:val="004E5604"/>
    <w:rsid w:val="00503F65"/>
    <w:rsid w:val="005072BE"/>
    <w:rsid w:val="00511607"/>
    <w:rsid w:val="005139C5"/>
    <w:rsid w:val="00522D46"/>
    <w:rsid w:val="005232F3"/>
    <w:rsid w:val="005301EF"/>
    <w:rsid w:val="00532AD2"/>
    <w:rsid w:val="00544881"/>
    <w:rsid w:val="00546D66"/>
    <w:rsid w:val="00547A14"/>
    <w:rsid w:val="005519D9"/>
    <w:rsid w:val="005528A8"/>
    <w:rsid w:val="005538C0"/>
    <w:rsid w:val="00554674"/>
    <w:rsid w:val="0055693A"/>
    <w:rsid w:val="0055760A"/>
    <w:rsid w:val="00572153"/>
    <w:rsid w:val="00575CB6"/>
    <w:rsid w:val="005836EA"/>
    <w:rsid w:val="005850B9"/>
    <w:rsid w:val="0058561C"/>
    <w:rsid w:val="0059095A"/>
    <w:rsid w:val="00592292"/>
    <w:rsid w:val="005926D8"/>
    <w:rsid w:val="0059412B"/>
    <w:rsid w:val="0059433D"/>
    <w:rsid w:val="005B22DC"/>
    <w:rsid w:val="005B396E"/>
    <w:rsid w:val="005C51D8"/>
    <w:rsid w:val="005C5C66"/>
    <w:rsid w:val="005D1E13"/>
    <w:rsid w:val="005D3D2E"/>
    <w:rsid w:val="005D79A6"/>
    <w:rsid w:val="005E1002"/>
    <w:rsid w:val="005E35BD"/>
    <w:rsid w:val="005E63F0"/>
    <w:rsid w:val="005F6DCF"/>
    <w:rsid w:val="00600E33"/>
    <w:rsid w:val="00614E9C"/>
    <w:rsid w:val="00615A8D"/>
    <w:rsid w:val="00616116"/>
    <w:rsid w:val="00617EB3"/>
    <w:rsid w:val="006310B3"/>
    <w:rsid w:val="00632238"/>
    <w:rsid w:val="00632F3E"/>
    <w:rsid w:val="00634830"/>
    <w:rsid w:val="00637E58"/>
    <w:rsid w:val="0065068C"/>
    <w:rsid w:val="00651F7E"/>
    <w:rsid w:val="0065204C"/>
    <w:rsid w:val="00657C96"/>
    <w:rsid w:val="006602F8"/>
    <w:rsid w:val="00666503"/>
    <w:rsid w:val="0066744B"/>
    <w:rsid w:val="00667D3C"/>
    <w:rsid w:val="00673B24"/>
    <w:rsid w:val="00677A6C"/>
    <w:rsid w:val="006825F7"/>
    <w:rsid w:val="0069058F"/>
    <w:rsid w:val="00694122"/>
    <w:rsid w:val="006979E6"/>
    <w:rsid w:val="006A5EEE"/>
    <w:rsid w:val="006A7935"/>
    <w:rsid w:val="006C0D99"/>
    <w:rsid w:val="006D0811"/>
    <w:rsid w:val="006D2CF1"/>
    <w:rsid w:val="006D452A"/>
    <w:rsid w:val="006D52EA"/>
    <w:rsid w:val="006D57B1"/>
    <w:rsid w:val="006E3C7B"/>
    <w:rsid w:val="006E5ED4"/>
    <w:rsid w:val="006F2029"/>
    <w:rsid w:val="006F7228"/>
    <w:rsid w:val="006F7C84"/>
    <w:rsid w:val="00701F2B"/>
    <w:rsid w:val="00702AD0"/>
    <w:rsid w:val="00702E7C"/>
    <w:rsid w:val="007127D8"/>
    <w:rsid w:val="00712D56"/>
    <w:rsid w:val="00713A6D"/>
    <w:rsid w:val="00714FB5"/>
    <w:rsid w:val="00715636"/>
    <w:rsid w:val="00716803"/>
    <w:rsid w:val="00716B24"/>
    <w:rsid w:val="00722019"/>
    <w:rsid w:val="00722DB9"/>
    <w:rsid w:val="00723F33"/>
    <w:rsid w:val="007262E6"/>
    <w:rsid w:val="00731ACB"/>
    <w:rsid w:val="00733F33"/>
    <w:rsid w:val="0073708C"/>
    <w:rsid w:val="00753065"/>
    <w:rsid w:val="00755AEB"/>
    <w:rsid w:val="00761B2E"/>
    <w:rsid w:val="007675CD"/>
    <w:rsid w:val="00775F1D"/>
    <w:rsid w:val="00782D35"/>
    <w:rsid w:val="00783FA9"/>
    <w:rsid w:val="00797038"/>
    <w:rsid w:val="007B0D84"/>
    <w:rsid w:val="007B4FD3"/>
    <w:rsid w:val="007C38CF"/>
    <w:rsid w:val="007C7A7F"/>
    <w:rsid w:val="007D353E"/>
    <w:rsid w:val="007D5782"/>
    <w:rsid w:val="007D694C"/>
    <w:rsid w:val="007E0B83"/>
    <w:rsid w:val="007E0BF4"/>
    <w:rsid w:val="007E6025"/>
    <w:rsid w:val="007E654E"/>
    <w:rsid w:val="00802065"/>
    <w:rsid w:val="00803FF2"/>
    <w:rsid w:val="00810A75"/>
    <w:rsid w:val="00814450"/>
    <w:rsid w:val="00816F33"/>
    <w:rsid w:val="008218F5"/>
    <w:rsid w:val="00823364"/>
    <w:rsid w:val="00823F1D"/>
    <w:rsid w:val="00830EEA"/>
    <w:rsid w:val="0083271B"/>
    <w:rsid w:val="008404BF"/>
    <w:rsid w:val="00840F99"/>
    <w:rsid w:val="00842FA0"/>
    <w:rsid w:val="00862979"/>
    <w:rsid w:val="00862F4D"/>
    <w:rsid w:val="0086392B"/>
    <w:rsid w:val="0086425E"/>
    <w:rsid w:val="0086689D"/>
    <w:rsid w:val="00870730"/>
    <w:rsid w:val="008720FD"/>
    <w:rsid w:val="00873EA1"/>
    <w:rsid w:val="00875B33"/>
    <w:rsid w:val="00875BA1"/>
    <w:rsid w:val="00882A1A"/>
    <w:rsid w:val="00884513"/>
    <w:rsid w:val="008855DE"/>
    <w:rsid w:val="008922B7"/>
    <w:rsid w:val="00892E35"/>
    <w:rsid w:val="008A3D65"/>
    <w:rsid w:val="008A4AD5"/>
    <w:rsid w:val="008B2B0E"/>
    <w:rsid w:val="008C1806"/>
    <w:rsid w:val="008C67FE"/>
    <w:rsid w:val="008D0C98"/>
    <w:rsid w:val="008D1E0A"/>
    <w:rsid w:val="008D601F"/>
    <w:rsid w:val="008D72DB"/>
    <w:rsid w:val="008E1506"/>
    <w:rsid w:val="008E4A18"/>
    <w:rsid w:val="008E6385"/>
    <w:rsid w:val="008E7C1C"/>
    <w:rsid w:val="008E7F31"/>
    <w:rsid w:val="008F5ECE"/>
    <w:rsid w:val="00900455"/>
    <w:rsid w:val="00900C47"/>
    <w:rsid w:val="009010E3"/>
    <w:rsid w:val="00903280"/>
    <w:rsid w:val="00903E55"/>
    <w:rsid w:val="009043FD"/>
    <w:rsid w:val="00905AD3"/>
    <w:rsid w:val="00911B78"/>
    <w:rsid w:val="00916D52"/>
    <w:rsid w:val="009179F4"/>
    <w:rsid w:val="00936D26"/>
    <w:rsid w:val="0094192F"/>
    <w:rsid w:val="009515BF"/>
    <w:rsid w:val="009573B9"/>
    <w:rsid w:val="009611B8"/>
    <w:rsid w:val="00963776"/>
    <w:rsid w:val="00967716"/>
    <w:rsid w:val="009723BE"/>
    <w:rsid w:val="00974A25"/>
    <w:rsid w:val="00982DFA"/>
    <w:rsid w:val="00985B1A"/>
    <w:rsid w:val="009875EE"/>
    <w:rsid w:val="00996D15"/>
    <w:rsid w:val="009A080E"/>
    <w:rsid w:val="009A1FA2"/>
    <w:rsid w:val="009B0BE8"/>
    <w:rsid w:val="009B5316"/>
    <w:rsid w:val="009B675B"/>
    <w:rsid w:val="009C322C"/>
    <w:rsid w:val="009C63C7"/>
    <w:rsid w:val="009D0451"/>
    <w:rsid w:val="009D2A87"/>
    <w:rsid w:val="009D523E"/>
    <w:rsid w:val="009D59F4"/>
    <w:rsid w:val="009D5C69"/>
    <w:rsid w:val="009E5381"/>
    <w:rsid w:val="009F568F"/>
    <w:rsid w:val="009F5FD2"/>
    <w:rsid w:val="00A04E62"/>
    <w:rsid w:val="00A07D41"/>
    <w:rsid w:val="00A10EA8"/>
    <w:rsid w:val="00A12DF8"/>
    <w:rsid w:val="00A14947"/>
    <w:rsid w:val="00A15372"/>
    <w:rsid w:val="00A23436"/>
    <w:rsid w:val="00A2627E"/>
    <w:rsid w:val="00A37271"/>
    <w:rsid w:val="00A451C7"/>
    <w:rsid w:val="00A4523B"/>
    <w:rsid w:val="00A51629"/>
    <w:rsid w:val="00A60DC1"/>
    <w:rsid w:val="00A642A6"/>
    <w:rsid w:val="00A65EFD"/>
    <w:rsid w:val="00A71366"/>
    <w:rsid w:val="00A71D5B"/>
    <w:rsid w:val="00A80DDE"/>
    <w:rsid w:val="00A8190B"/>
    <w:rsid w:val="00A91001"/>
    <w:rsid w:val="00A937C9"/>
    <w:rsid w:val="00AA1A04"/>
    <w:rsid w:val="00AA3C70"/>
    <w:rsid w:val="00AA68A1"/>
    <w:rsid w:val="00AB1690"/>
    <w:rsid w:val="00AB37C8"/>
    <w:rsid w:val="00AB3BDC"/>
    <w:rsid w:val="00AC3368"/>
    <w:rsid w:val="00AC5BD8"/>
    <w:rsid w:val="00AC7DDC"/>
    <w:rsid w:val="00AD555B"/>
    <w:rsid w:val="00AD74D9"/>
    <w:rsid w:val="00AE1B09"/>
    <w:rsid w:val="00AE4185"/>
    <w:rsid w:val="00AE4D54"/>
    <w:rsid w:val="00AE5932"/>
    <w:rsid w:val="00AF403A"/>
    <w:rsid w:val="00AF6CCE"/>
    <w:rsid w:val="00AF7837"/>
    <w:rsid w:val="00B032C4"/>
    <w:rsid w:val="00B03374"/>
    <w:rsid w:val="00B03572"/>
    <w:rsid w:val="00B062E2"/>
    <w:rsid w:val="00B13BF0"/>
    <w:rsid w:val="00B1432E"/>
    <w:rsid w:val="00B21A46"/>
    <w:rsid w:val="00B27EF0"/>
    <w:rsid w:val="00B3244B"/>
    <w:rsid w:val="00B40CF2"/>
    <w:rsid w:val="00B470E5"/>
    <w:rsid w:val="00B5212A"/>
    <w:rsid w:val="00B5255D"/>
    <w:rsid w:val="00B54A78"/>
    <w:rsid w:val="00B61BA7"/>
    <w:rsid w:val="00B76D6A"/>
    <w:rsid w:val="00B77E17"/>
    <w:rsid w:val="00B823C5"/>
    <w:rsid w:val="00B86435"/>
    <w:rsid w:val="00B9051A"/>
    <w:rsid w:val="00B95862"/>
    <w:rsid w:val="00B979C3"/>
    <w:rsid w:val="00B97E9E"/>
    <w:rsid w:val="00BA4A76"/>
    <w:rsid w:val="00BB786F"/>
    <w:rsid w:val="00BC1589"/>
    <w:rsid w:val="00BC3EF0"/>
    <w:rsid w:val="00BC4CDA"/>
    <w:rsid w:val="00BD3351"/>
    <w:rsid w:val="00BD4598"/>
    <w:rsid w:val="00BE6B04"/>
    <w:rsid w:val="00BF07C4"/>
    <w:rsid w:val="00BF10BC"/>
    <w:rsid w:val="00BF5D95"/>
    <w:rsid w:val="00C0083E"/>
    <w:rsid w:val="00C00E63"/>
    <w:rsid w:val="00C136DF"/>
    <w:rsid w:val="00C16991"/>
    <w:rsid w:val="00C24F2B"/>
    <w:rsid w:val="00C27E20"/>
    <w:rsid w:val="00C30B4C"/>
    <w:rsid w:val="00C30E98"/>
    <w:rsid w:val="00C3463F"/>
    <w:rsid w:val="00C37441"/>
    <w:rsid w:val="00C43FD5"/>
    <w:rsid w:val="00C44FFE"/>
    <w:rsid w:val="00C451FC"/>
    <w:rsid w:val="00C45236"/>
    <w:rsid w:val="00C534BB"/>
    <w:rsid w:val="00C5470F"/>
    <w:rsid w:val="00C549AB"/>
    <w:rsid w:val="00C615B8"/>
    <w:rsid w:val="00C62FE8"/>
    <w:rsid w:val="00C66841"/>
    <w:rsid w:val="00C73225"/>
    <w:rsid w:val="00C745FF"/>
    <w:rsid w:val="00C77799"/>
    <w:rsid w:val="00C83640"/>
    <w:rsid w:val="00C83DB6"/>
    <w:rsid w:val="00CA73D2"/>
    <w:rsid w:val="00CB16A7"/>
    <w:rsid w:val="00CD128A"/>
    <w:rsid w:val="00CE2BCE"/>
    <w:rsid w:val="00CE3873"/>
    <w:rsid w:val="00CF1791"/>
    <w:rsid w:val="00D05968"/>
    <w:rsid w:val="00D13A9A"/>
    <w:rsid w:val="00D15800"/>
    <w:rsid w:val="00D15C0D"/>
    <w:rsid w:val="00D27E23"/>
    <w:rsid w:val="00D34635"/>
    <w:rsid w:val="00D41502"/>
    <w:rsid w:val="00D43DB5"/>
    <w:rsid w:val="00D45C62"/>
    <w:rsid w:val="00D56A70"/>
    <w:rsid w:val="00D56E1C"/>
    <w:rsid w:val="00D57335"/>
    <w:rsid w:val="00D57D02"/>
    <w:rsid w:val="00D57DE4"/>
    <w:rsid w:val="00D62DE8"/>
    <w:rsid w:val="00D661E5"/>
    <w:rsid w:val="00D7085F"/>
    <w:rsid w:val="00D752EF"/>
    <w:rsid w:val="00D7749F"/>
    <w:rsid w:val="00D84E88"/>
    <w:rsid w:val="00D86D44"/>
    <w:rsid w:val="00D87F29"/>
    <w:rsid w:val="00D91967"/>
    <w:rsid w:val="00D92166"/>
    <w:rsid w:val="00D92A82"/>
    <w:rsid w:val="00D95760"/>
    <w:rsid w:val="00D976FF"/>
    <w:rsid w:val="00DA04CB"/>
    <w:rsid w:val="00DA062A"/>
    <w:rsid w:val="00DB4948"/>
    <w:rsid w:val="00DC69CE"/>
    <w:rsid w:val="00DD036B"/>
    <w:rsid w:val="00DD0576"/>
    <w:rsid w:val="00DD4632"/>
    <w:rsid w:val="00DE148F"/>
    <w:rsid w:val="00DE1DDF"/>
    <w:rsid w:val="00DF37BD"/>
    <w:rsid w:val="00DF4AD0"/>
    <w:rsid w:val="00DF624E"/>
    <w:rsid w:val="00DF7115"/>
    <w:rsid w:val="00DF7E4C"/>
    <w:rsid w:val="00E0182B"/>
    <w:rsid w:val="00E05414"/>
    <w:rsid w:val="00E05FAD"/>
    <w:rsid w:val="00E263CF"/>
    <w:rsid w:val="00E308DC"/>
    <w:rsid w:val="00E42DE0"/>
    <w:rsid w:val="00E51FEF"/>
    <w:rsid w:val="00E52DD3"/>
    <w:rsid w:val="00E56AAD"/>
    <w:rsid w:val="00E63E01"/>
    <w:rsid w:val="00E72031"/>
    <w:rsid w:val="00E72CC6"/>
    <w:rsid w:val="00E7375E"/>
    <w:rsid w:val="00E74FA9"/>
    <w:rsid w:val="00E77046"/>
    <w:rsid w:val="00E80EB8"/>
    <w:rsid w:val="00E86B83"/>
    <w:rsid w:val="00EB47A8"/>
    <w:rsid w:val="00EC2B96"/>
    <w:rsid w:val="00EC43E4"/>
    <w:rsid w:val="00EC482A"/>
    <w:rsid w:val="00ED3570"/>
    <w:rsid w:val="00EE5FDE"/>
    <w:rsid w:val="00EE65B4"/>
    <w:rsid w:val="00EF1B6D"/>
    <w:rsid w:val="00EF599C"/>
    <w:rsid w:val="00F05985"/>
    <w:rsid w:val="00F06054"/>
    <w:rsid w:val="00F070EA"/>
    <w:rsid w:val="00F125DB"/>
    <w:rsid w:val="00F13374"/>
    <w:rsid w:val="00F1389B"/>
    <w:rsid w:val="00F2194D"/>
    <w:rsid w:val="00F31D11"/>
    <w:rsid w:val="00F401C8"/>
    <w:rsid w:val="00F4107E"/>
    <w:rsid w:val="00F51AF9"/>
    <w:rsid w:val="00F51FFF"/>
    <w:rsid w:val="00F537CA"/>
    <w:rsid w:val="00F607C4"/>
    <w:rsid w:val="00F67092"/>
    <w:rsid w:val="00F67F17"/>
    <w:rsid w:val="00F73C3E"/>
    <w:rsid w:val="00F7671A"/>
    <w:rsid w:val="00F80971"/>
    <w:rsid w:val="00F81690"/>
    <w:rsid w:val="00F82DFC"/>
    <w:rsid w:val="00F87048"/>
    <w:rsid w:val="00F92739"/>
    <w:rsid w:val="00F96677"/>
    <w:rsid w:val="00FA0AB5"/>
    <w:rsid w:val="00FA0D91"/>
    <w:rsid w:val="00FA3DB2"/>
    <w:rsid w:val="00FA3F23"/>
    <w:rsid w:val="00FA5ED2"/>
    <w:rsid w:val="00FA6F81"/>
    <w:rsid w:val="00FA76BC"/>
    <w:rsid w:val="00FA7988"/>
    <w:rsid w:val="00FA7C1D"/>
    <w:rsid w:val="00FB2C2F"/>
    <w:rsid w:val="00FB42CA"/>
    <w:rsid w:val="00FB7C9F"/>
    <w:rsid w:val="00FC201F"/>
    <w:rsid w:val="00FC56F3"/>
    <w:rsid w:val="00FD3976"/>
    <w:rsid w:val="00FD57EB"/>
    <w:rsid w:val="00FD6F79"/>
    <w:rsid w:val="00FE0684"/>
    <w:rsid w:val="00FE1A99"/>
    <w:rsid w:val="00FF01DC"/>
    <w:rsid w:val="00FF51B6"/>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15:docId w15:val="{EF43750A-F8D2-45D1-934F-EC44E797B8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79F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Nonformat">
    <w:name w:val="ConsNonformat"/>
    <w:link w:val="ConsNonformat0"/>
    <w:rsid w:val="009179F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locked/>
    <w:rsid w:val="009179F4"/>
    <w:rPr>
      <w:rFonts w:ascii="Courier New" w:eastAsia="Times New Roman" w:hAnsi="Courier New" w:cs="Courier New"/>
      <w:sz w:val="20"/>
      <w:szCs w:val="20"/>
      <w:lang w:eastAsia="ru-RU"/>
    </w:rPr>
  </w:style>
  <w:style w:type="paragraph" w:styleId="ListBullet">
    <w:name w:val="List Bullet"/>
    <w:basedOn w:val="Normal"/>
    <w:uiPriority w:val="99"/>
    <w:unhideWhenUsed/>
    <w:rsid w:val="00615A8D"/>
    <w:pPr>
      <w:numPr>
        <w:numId w:val="1"/>
      </w:numPr>
      <w:contextualSpacing/>
    </w:pPr>
  </w:style>
  <w:style w:type="paragraph" w:styleId="NoSpacing">
    <w:name w:val="No Spacing"/>
    <w:uiPriority w:val="99"/>
    <w:qFormat/>
    <w:rsid w:val="00AB3BDC"/>
    <w:pPr>
      <w:spacing w:after="0" w:line="240" w:lineRule="auto"/>
    </w:pPr>
    <w:rPr>
      <w:rFonts w:ascii="Calibri" w:eastAsia="Calibri" w:hAnsi="Calibri" w:cs="Calibri"/>
    </w:rPr>
  </w:style>
  <w:style w:type="character" w:customStyle="1" w:styleId="1">
    <w:name w:val="Основной текст1"/>
    <w:basedOn w:val="DefaultParagraphFont"/>
    <w:rsid w:val="003C4E9E"/>
    <w:rPr>
      <w:rFonts w:ascii="Times New Roman" w:eastAsia="Times New Roman" w:hAnsi="Times New Roman" w:cs="Times New Roman"/>
      <w:b w:val="0"/>
      <w:bCs w:val="0"/>
      <w:i w:val="0"/>
      <w:iCs w:val="0"/>
      <w:smallCaps w:val="0"/>
      <w:strike w:val="0"/>
      <w:spacing w:val="-2"/>
      <w:sz w:val="22"/>
      <w:szCs w:val="22"/>
      <w:u w:val="single"/>
    </w:rPr>
  </w:style>
  <w:style w:type="character" w:customStyle="1" w:styleId="4">
    <w:name w:val="Заголовок №4"/>
    <w:basedOn w:val="DefaultParagraphFont"/>
    <w:rsid w:val="003C4E9E"/>
    <w:rPr>
      <w:rFonts w:ascii="Times New Roman" w:eastAsia="Times New Roman" w:hAnsi="Times New Roman" w:cs="Times New Roman"/>
      <w:b w:val="0"/>
      <w:bCs w:val="0"/>
      <w:i w:val="0"/>
      <w:iCs w:val="0"/>
      <w:smallCaps w:val="0"/>
      <w:strike w:val="0"/>
      <w:spacing w:val="-3"/>
      <w:sz w:val="25"/>
      <w:szCs w:val="25"/>
      <w:u w:val="single"/>
    </w:rPr>
  </w:style>
  <w:style w:type="character" w:customStyle="1" w:styleId="a">
    <w:name w:val="Основной текст_"/>
    <w:basedOn w:val="DefaultParagraphFont"/>
    <w:link w:val="3"/>
    <w:rsid w:val="00AE4185"/>
    <w:rPr>
      <w:rFonts w:ascii="Times New Roman" w:eastAsia="Times New Roman" w:hAnsi="Times New Roman" w:cs="Times New Roman"/>
      <w:spacing w:val="-2"/>
      <w:shd w:val="clear" w:color="auto" w:fill="FFFFFF"/>
    </w:rPr>
  </w:style>
  <w:style w:type="paragraph" w:customStyle="1" w:styleId="3">
    <w:name w:val="Основной текст3"/>
    <w:basedOn w:val="Normal"/>
    <w:link w:val="a"/>
    <w:rsid w:val="00AE4185"/>
    <w:pPr>
      <w:shd w:val="clear" w:color="auto" w:fill="FFFFFF"/>
      <w:spacing w:before="240" w:after="360" w:line="0" w:lineRule="atLeast"/>
    </w:pPr>
    <w:rPr>
      <w:rFonts w:ascii="Times New Roman" w:eastAsia="Times New Roman" w:hAnsi="Times New Roman"/>
      <w:spacing w:val="-2"/>
    </w:rPr>
  </w:style>
  <w:style w:type="character" w:styleId="Hyperlink">
    <w:name w:val="Hyperlink"/>
    <w:basedOn w:val="DefaultParagraphFont"/>
    <w:uiPriority w:val="99"/>
    <w:unhideWhenUsed/>
    <w:rsid w:val="00511607"/>
    <w:rPr>
      <w:color w:val="0000FF" w:themeColor="hyperlink"/>
      <w:u w:val="single"/>
    </w:rPr>
  </w:style>
  <w:style w:type="character" w:customStyle="1" w:styleId="10">
    <w:name w:val="Неразрешенное упоминание1"/>
    <w:basedOn w:val="DefaultParagraphFont"/>
    <w:uiPriority w:val="99"/>
    <w:semiHidden/>
    <w:unhideWhenUsed/>
    <w:rsid w:val="00511607"/>
    <w:rPr>
      <w:color w:val="605E5C"/>
      <w:shd w:val="clear" w:color="auto" w:fill="E1DFDD"/>
    </w:rPr>
  </w:style>
  <w:style w:type="paragraph" w:styleId="Subtitle">
    <w:name w:val="Subtitle"/>
    <w:basedOn w:val="Normal"/>
    <w:link w:val="a0"/>
    <w:qFormat/>
    <w:rsid w:val="001C4159"/>
    <w:pPr>
      <w:spacing w:after="0" w:line="240" w:lineRule="auto"/>
      <w:jc w:val="center"/>
    </w:pPr>
    <w:rPr>
      <w:rFonts w:ascii="Times New Roman" w:eastAsia="Times New Roman" w:hAnsi="Times New Roman"/>
      <w:b/>
      <w:bCs/>
      <w:sz w:val="32"/>
      <w:szCs w:val="24"/>
      <w:lang w:eastAsia="ru-RU"/>
    </w:rPr>
  </w:style>
  <w:style w:type="character" w:customStyle="1" w:styleId="a0">
    <w:name w:val="Подзаголовок Знак"/>
    <w:basedOn w:val="DefaultParagraphFont"/>
    <w:link w:val="Subtitle"/>
    <w:rsid w:val="001C4159"/>
    <w:rPr>
      <w:rFonts w:ascii="Times New Roman" w:eastAsia="Times New Roman" w:hAnsi="Times New Roman" w:cs="Times New Roman"/>
      <w:b/>
      <w:bCs/>
      <w:sz w:val="32"/>
      <w:szCs w:val="24"/>
      <w:lang w:eastAsia="ru-RU"/>
    </w:rPr>
  </w:style>
  <w:style w:type="paragraph" w:styleId="BodyTextIndent3">
    <w:name w:val="Body Text Indent 3"/>
    <w:basedOn w:val="Normal"/>
    <w:link w:val="30"/>
    <w:rsid w:val="009D523E"/>
    <w:pPr>
      <w:spacing w:after="120" w:line="240" w:lineRule="auto"/>
      <w:ind w:left="283"/>
    </w:pPr>
    <w:rPr>
      <w:rFonts w:ascii="Times New Roman" w:eastAsia="Times New Roman" w:hAnsi="Times New Roman"/>
      <w:sz w:val="16"/>
      <w:szCs w:val="16"/>
      <w:lang w:eastAsia="ru-RU"/>
    </w:rPr>
  </w:style>
  <w:style w:type="character" w:customStyle="1" w:styleId="30">
    <w:name w:val="Основной текст с отступом 3 Знак"/>
    <w:basedOn w:val="DefaultParagraphFont"/>
    <w:link w:val="BodyTextIndent3"/>
    <w:rsid w:val="009D523E"/>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consultantplus://offline/ref=3BAA0DAC5F497E3A35D0E20759B28D497CC49D2FBAFD48C0F745F13943EAB90D5A51EC73AE9FA4CC9772259EF0C5017815D836DFv6f0B" TargetMode="External" /><Relationship Id="rId11" Type="http://schemas.openxmlformats.org/officeDocument/2006/relationships/hyperlink" Target="consultantplus://offline/ref=3BAA0DAC5F497E3A35D0E20759B28D497DCC9E28B3FD48C0F745F13943EAB90D5A51EC73A794F39BD62C7CCFB28E0C790DC436DE77F80FB4vCfAB" TargetMode="External" /><Relationship Id="rId12" Type="http://schemas.openxmlformats.org/officeDocument/2006/relationships/hyperlink" Target="consultantplus://offline/ref=A28DD1099661F7F97A937C5EB0CB1A3E9AB8059341ABCE936A489ECA687659C2F45482B4C486114953F2366B459806305749AC4D56B8DEECW8f7B" TargetMode="External" /><Relationship Id="rId13" Type="http://schemas.openxmlformats.org/officeDocument/2006/relationships/hyperlink" Target="consultantplus://offline/ref=A28DD1099661F7F97A937C5EB0CB1A3E9AB1049D44A9CE936A489ECA687659C2F45482B4C486124955F2366B459806305749AC4D56B8DEECW8f7B" TargetMode="External" /><Relationship Id="rId14" Type="http://schemas.openxmlformats.org/officeDocument/2006/relationships/hyperlink" Target="consultantplus://offline/ref=A63E4147B21B71289196AF9F86664A31E09552B8A381FFB4930246334A608C3254335B05C0B5A6202B1D9AE7D0D2CB5D355DD88C3F8E2EB7l7c7H" TargetMode="External" /><Relationship Id="rId15" Type="http://schemas.openxmlformats.org/officeDocument/2006/relationships/hyperlink" Target="consultantplus://offline/ref=65EF6F8961A9B638868A6C4A7231DF03DA129868E4B2C35B82E85DD458152E2C8F8BF36F77ABA8AA273E35764312DC5AE81497BA70F77187e643J" TargetMode="Externa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consultant.ru/document/cons_doc_LAW_512834/0816d211122716b108fe9831d911ca1a10fc7f04/" TargetMode="External" /><Relationship Id="rId5" Type="http://schemas.openxmlformats.org/officeDocument/2006/relationships/hyperlink" Target="https://www.consultant.ru/document/cons_doc_LAW_536592/e7204e825c8e87b5c7be210b06a0cde61cd60a3c/" TargetMode="External" /><Relationship Id="rId6" Type="http://schemas.openxmlformats.org/officeDocument/2006/relationships/hyperlink" Target="https://arbitr.garant.ru/" TargetMode="External" /><Relationship Id="rId7" Type="http://schemas.openxmlformats.org/officeDocument/2006/relationships/hyperlink" Target="consultantplus://offline/ref=A28DD1099661F7F97A937C5EB0CB1A3E9BB9079A4DA9CE936A489ECA687659C2F45482B4C487164A50F2366B459806305749AC4D56B8DEECW8f7B" TargetMode="External" /><Relationship Id="rId8" Type="http://schemas.openxmlformats.org/officeDocument/2006/relationships/hyperlink" Target="consultantplus://offline/ref=A28DD1099661F7F97A937C5EB0CB1A3E9BB9079A4DA9CE936A489ECA687659C2F45482B4C281144404A8266F0CCD0D2E5156B24E48BAWDf7B" TargetMode="External" /><Relationship Id="rId9" Type="http://schemas.openxmlformats.org/officeDocument/2006/relationships/hyperlink" Target="consultantplus://offline/ref=A28DD1099661F7F97A937C5EB0CB1A3E9BB9079A4DA9CE936A489ECA687659C2F45482B4CD8D451E14AC6F3A07D30B314F55AC4CW4f1B"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